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A6424" w14:textId="77777777" w:rsidR="001D7F27" w:rsidRDefault="001D7F27" w:rsidP="001D7F27">
      <w:pPr>
        <w:ind w:firstLine="0"/>
        <w:jc w:val="center"/>
        <w:rPr>
          <w:rFonts w:asciiTheme="minorHAnsi" w:hAnsiTheme="minorHAnsi" w:cstheme="minorHAnsi"/>
          <w:b/>
        </w:rPr>
      </w:pPr>
      <w:r>
        <w:rPr>
          <w:rFonts w:asciiTheme="minorHAnsi" w:hAnsiTheme="minorHAnsi" w:cstheme="minorHAnsi"/>
          <w:b/>
          <w:noProof/>
        </w:rPr>
        <w:drawing>
          <wp:inline distT="0" distB="0" distL="0" distR="0" wp14:anchorId="7AE84273" wp14:editId="55B485C0">
            <wp:extent cx="5904230" cy="7078345"/>
            <wp:effectExtent l="0" t="0" r="1270" b="8255"/>
            <wp:docPr id="1" name="Picture 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4230" cy="7078345"/>
                    </a:xfrm>
                    <a:prstGeom prst="rect">
                      <a:avLst/>
                    </a:prstGeom>
                  </pic:spPr>
                </pic:pic>
              </a:graphicData>
            </a:graphic>
          </wp:inline>
        </w:drawing>
      </w:r>
    </w:p>
    <w:p w14:paraId="01F57D02" w14:textId="77777777" w:rsidR="001D7F27" w:rsidRDefault="001D7F27" w:rsidP="001D7F27">
      <w:pPr>
        <w:ind w:firstLine="0"/>
        <w:jc w:val="center"/>
        <w:rPr>
          <w:rFonts w:asciiTheme="minorHAnsi" w:hAnsiTheme="minorHAnsi" w:cstheme="minorHAnsi"/>
          <w:b/>
        </w:rPr>
      </w:pPr>
    </w:p>
    <w:p w14:paraId="68CCCAEE" w14:textId="77777777" w:rsidR="001D7F27" w:rsidRDefault="001D7F27" w:rsidP="001D7F27">
      <w:pPr>
        <w:ind w:firstLine="0"/>
        <w:jc w:val="center"/>
        <w:rPr>
          <w:rFonts w:asciiTheme="minorHAnsi" w:hAnsiTheme="minorHAnsi" w:cstheme="minorHAnsi"/>
          <w:b/>
        </w:rPr>
      </w:pPr>
    </w:p>
    <w:p w14:paraId="63C63565" w14:textId="77777777" w:rsidR="001D7F27" w:rsidRDefault="001D7F27" w:rsidP="001D7F27">
      <w:pPr>
        <w:ind w:firstLine="0"/>
        <w:jc w:val="center"/>
        <w:rPr>
          <w:rFonts w:asciiTheme="minorHAnsi" w:hAnsiTheme="minorHAnsi" w:cstheme="minorHAnsi"/>
          <w:b/>
        </w:rPr>
      </w:pPr>
    </w:p>
    <w:p w14:paraId="41B8715F" w14:textId="45FB5429" w:rsidR="001D7F27" w:rsidRPr="001D7F27" w:rsidRDefault="001D7F27" w:rsidP="001D7F27">
      <w:pPr>
        <w:ind w:firstLine="0"/>
        <w:jc w:val="center"/>
        <w:rPr>
          <w:rFonts w:ascii="TriplexSerifLight" w:hAnsi="TriplexSerifLight" w:cstheme="minorHAnsi"/>
          <w:b/>
          <w:sz w:val="60"/>
          <w:szCs w:val="60"/>
        </w:rPr>
      </w:pPr>
      <w:r w:rsidRPr="001D7F27">
        <w:rPr>
          <w:rFonts w:ascii="TriplexSerifLight" w:hAnsi="TriplexSerifLight" w:cstheme="minorHAnsi"/>
          <w:b/>
          <w:sz w:val="60"/>
          <w:szCs w:val="60"/>
        </w:rPr>
        <w:t>COVENANT RENEWAL 2022</w:t>
      </w:r>
    </w:p>
    <w:p w14:paraId="0C62D43F" w14:textId="21449E40" w:rsidR="002E5C4A" w:rsidRPr="0085508C" w:rsidRDefault="001D7F27" w:rsidP="001D7F27">
      <w:pPr>
        <w:ind w:firstLine="0"/>
        <w:jc w:val="center"/>
        <w:rPr>
          <w:rFonts w:asciiTheme="minorHAnsi" w:hAnsiTheme="minorHAnsi" w:cstheme="minorHAnsi"/>
        </w:rPr>
      </w:pPr>
      <w:r w:rsidRPr="001D7F27">
        <w:rPr>
          <w:rFonts w:ascii="TriplexSerifLight" w:hAnsi="TriplexSerifLight" w:cstheme="minorHAnsi"/>
          <w:b/>
          <w:sz w:val="60"/>
          <w:szCs w:val="60"/>
        </w:rPr>
        <w:t>RESOURCE PACK</w:t>
      </w:r>
      <w:r w:rsidR="002E5C4A" w:rsidRPr="0085508C">
        <w:rPr>
          <w:rFonts w:asciiTheme="minorHAnsi" w:hAnsiTheme="minorHAnsi" w:cstheme="minorHAnsi"/>
          <w:b/>
        </w:rPr>
        <w:br w:type="page"/>
      </w:r>
    </w:p>
    <w:tbl>
      <w:tblPr>
        <w:tblW w:w="0" w:type="auto"/>
        <w:tblLayout w:type="fixed"/>
        <w:tblLook w:val="01E0" w:firstRow="1" w:lastRow="1" w:firstColumn="1" w:lastColumn="1" w:noHBand="0" w:noVBand="0"/>
      </w:tblPr>
      <w:tblGrid>
        <w:gridCol w:w="9286"/>
      </w:tblGrid>
      <w:tr w:rsidR="00CC23B1" w:rsidRPr="0085508C" w14:paraId="290C15AF" w14:textId="77777777" w:rsidTr="00FC3DAD">
        <w:trPr>
          <w:trHeight w:val="8447"/>
        </w:trPr>
        <w:tc>
          <w:tcPr>
            <w:tcW w:w="9286" w:type="dxa"/>
            <w:shd w:val="clear" w:color="auto" w:fill="auto"/>
          </w:tcPr>
          <w:p w14:paraId="46751F12" w14:textId="77777777" w:rsidR="00CC23B1" w:rsidRPr="001D7F27" w:rsidRDefault="00CC23B1" w:rsidP="00C57673">
            <w:pPr>
              <w:pStyle w:val="Headingline"/>
              <w:pageBreakBefore/>
              <w:rPr>
                <w:rFonts w:asciiTheme="minorHAnsi" w:hAnsiTheme="minorHAnsi" w:cstheme="minorHAnsi"/>
                <w:color w:val="CF3A43"/>
                <w:sz w:val="42"/>
              </w:rPr>
            </w:pPr>
            <w:r w:rsidRPr="001D7F27">
              <w:rPr>
                <w:rFonts w:asciiTheme="minorHAnsi" w:hAnsiTheme="minorHAnsi" w:cstheme="minorHAnsi"/>
                <w:color w:val="CF3A43"/>
                <w:sz w:val="42"/>
              </w:rPr>
              <w:lastRenderedPageBreak/>
              <w:t>Table of Contents</w:t>
            </w:r>
          </w:p>
          <w:p w14:paraId="1635D97F" w14:textId="77777777" w:rsidR="00CC23B1" w:rsidRPr="0085508C" w:rsidRDefault="00CC23B1" w:rsidP="00C57673">
            <w:pPr>
              <w:rPr>
                <w:rFonts w:asciiTheme="minorHAnsi" w:hAnsiTheme="minorHAnsi" w:cstheme="minorHAnsi"/>
                <w:sz w:val="28"/>
              </w:rPr>
            </w:pPr>
          </w:p>
          <w:p w14:paraId="2AE59C74" w14:textId="6C360F59" w:rsidR="00CC23B1" w:rsidRPr="0085508C" w:rsidRDefault="00CC23B1" w:rsidP="00C57673">
            <w:pPr>
              <w:pStyle w:val="TOC1"/>
              <w:tabs>
                <w:tab w:val="right" w:leader="dot" w:pos="9060"/>
              </w:tabs>
              <w:rPr>
                <w:rFonts w:asciiTheme="minorHAnsi" w:eastAsiaTheme="minorEastAsia" w:hAnsiTheme="minorHAnsi" w:cstheme="minorHAnsi"/>
                <w:noProof/>
                <w:color w:val="000000" w:themeColor="text1"/>
                <w:sz w:val="28"/>
                <w:szCs w:val="22"/>
                <w:lang w:eastAsia="en-NZ"/>
              </w:rPr>
            </w:pPr>
            <w:r w:rsidRPr="0085508C">
              <w:rPr>
                <w:rFonts w:asciiTheme="minorHAnsi" w:hAnsiTheme="minorHAnsi" w:cstheme="minorHAnsi"/>
                <w:color w:val="000000" w:themeColor="text1"/>
                <w:sz w:val="28"/>
              </w:rPr>
              <w:fldChar w:fldCharType="begin"/>
            </w:r>
            <w:r w:rsidRPr="0085508C">
              <w:rPr>
                <w:rFonts w:asciiTheme="minorHAnsi" w:hAnsiTheme="minorHAnsi" w:cstheme="minorHAnsi"/>
                <w:color w:val="000000" w:themeColor="text1"/>
                <w:sz w:val="28"/>
              </w:rPr>
              <w:instrText xml:space="preserve"> TOC \o "1-2" \h \z \u </w:instrText>
            </w:r>
            <w:r w:rsidRPr="0085508C">
              <w:rPr>
                <w:rFonts w:asciiTheme="minorHAnsi" w:hAnsiTheme="minorHAnsi" w:cstheme="minorHAnsi"/>
                <w:color w:val="000000" w:themeColor="text1"/>
                <w:sz w:val="28"/>
              </w:rPr>
              <w:fldChar w:fldCharType="separate"/>
            </w:r>
            <w:hyperlink w:anchor="_Toc452469152" w:history="1">
              <w:r w:rsidRPr="0085508C">
                <w:rPr>
                  <w:rStyle w:val="Hyperlink"/>
                  <w:rFonts w:asciiTheme="minorHAnsi" w:hAnsiTheme="minorHAnsi" w:cstheme="minorHAnsi"/>
                  <w:noProof/>
                  <w:color w:val="000000" w:themeColor="text1"/>
                  <w:sz w:val="28"/>
                </w:rPr>
                <w:t>Introduction</w:t>
              </w:r>
              <w:r w:rsidR="00002C02" w:rsidRPr="0085508C">
                <w:rPr>
                  <w:rStyle w:val="Hyperlink"/>
                  <w:rFonts w:asciiTheme="minorHAnsi" w:hAnsiTheme="minorHAnsi" w:cstheme="minorHAnsi"/>
                  <w:noProof/>
                  <w:color w:val="000000" w:themeColor="text1"/>
                  <w:sz w:val="28"/>
                </w:rPr>
                <w:t>, info</w:t>
              </w:r>
              <w:r w:rsidR="000B6B43" w:rsidRPr="0085508C">
                <w:rPr>
                  <w:rStyle w:val="Hyperlink"/>
                  <w:rFonts w:asciiTheme="minorHAnsi" w:hAnsiTheme="minorHAnsi" w:cstheme="minorHAnsi"/>
                  <w:noProof/>
                  <w:color w:val="000000" w:themeColor="text1"/>
                  <w:sz w:val="28"/>
                </w:rPr>
                <w:t xml:space="preserve"> and </w:t>
              </w:r>
              <w:r w:rsidR="007A1603">
                <w:rPr>
                  <w:rStyle w:val="Hyperlink"/>
                  <w:rFonts w:asciiTheme="minorHAnsi" w:hAnsiTheme="minorHAnsi" w:cstheme="minorHAnsi"/>
                  <w:noProof/>
                  <w:color w:val="000000" w:themeColor="text1"/>
                  <w:sz w:val="28"/>
                </w:rPr>
                <w:t>meeting info</w:t>
              </w:r>
              <w:r w:rsidRPr="0085508C">
                <w:rPr>
                  <w:rFonts w:asciiTheme="minorHAnsi" w:hAnsiTheme="minorHAnsi" w:cstheme="minorHAnsi"/>
                  <w:noProof/>
                  <w:webHidden/>
                  <w:color w:val="000000" w:themeColor="text1"/>
                  <w:sz w:val="28"/>
                </w:rPr>
                <w:tab/>
              </w:r>
              <w:r w:rsidRPr="0085508C">
                <w:rPr>
                  <w:rFonts w:asciiTheme="minorHAnsi" w:hAnsiTheme="minorHAnsi" w:cstheme="minorHAnsi"/>
                  <w:noProof/>
                  <w:webHidden/>
                  <w:color w:val="000000" w:themeColor="text1"/>
                  <w:sz w:val="28"/>
                </w:rPr>
                <w:fldChar w:fldCharType="begin"/>
              </w:r>
              <w:r w:rsidRPr="0085508C">
                <w:rPr>
                  <w:rFonts w:asciiTheme="minorHAnsi" w:hAnsiTheme="minorHAnsi" w:cstheme="minorHAnsi"/>
                  <w:noProof/>
                  <w:webHidden/>
                  <w:color w:val="000000" w:themeColor="text1"/>
                  <w:sz w:val="28"/>
                </w:rPr>
                <w:instrText xml:space="preserve"> PAGEREF _Toc452469152 \h </w:instrText>
              </w:r>
              <w:r w:rsidRPr="0085508C">
                <w:rPr>
                  <w:rFonts w:asciiTheme="minorHAnsi" w:hAnsiTheme="minorHAnsi" w:cstheme="minorHAnsi"/>
                  <w:noProof/>
                  <w:webHidden/>
                  <w:color w:val="000000" w:themeColor="text1"/>
                  <w:sz w:val="28"/>
                </w:rPr>
              </w:r>
              <w:r w:rsidRPr="0085508C">
                <w:rPr>
                  <w:rFonts w:asciiTheme="minorHAnsi" w:hAnsiTheme="minorHAnsi" w:cstheme="minorHAnsi"/>
                  <w:noProof/>
                  <w:webHidden/>
                  <w:color w:val="000000" w:themeColor="text1"/>
                  <w:sz w:val="28"/>
                </w:rPr>
                <w:fldChar w:fldCharType="separate"/>
              </w:r>
              <w:r w:rsidR="00650984">
                <w:rPr>
                  <w:rFonts w:asciiTheme="minorHAnsi" w:hAnsiTheme="minorHAnsi" w:cstheme="minorHAnsi"/>
                  <w:noProof/>
                  <w:webHidden/>
                  <w:color w:val="000000" w:themeColor="text1"/>
                  <w:sz w:val="28"/>
                </w:rPr>
                <w:t>3</w:t>
              </w:r>
              <w:r w:rsidRPr="0085508C">
                <w:rPr>
                  <w:rFonts w:asciiTheme="minorHAnsi" w:hAnsiTheme="minorHAnsi" w:cstheme="minorHAnsi"/>
                  <w:noProof/>
                  <w:webHidden/>
                  <w:color w:val="000000" w:themeColor="text1"/>
                  <w:sz w:val="28"/>
                </w:rPr>
                <w:fldChar w:fldCharType="end"/>
              </w:r>
            </w:hyperlink>
          </w:p>
          <w:p w14:paraId="056F5BDF" w14:textId="5289BB83" w:rsidR="00CC23B1" w:rsidRPr="0085508C" w:rsidRDefault="0060323E" w:rsidP="00C57673">
            <w:pPr>
              <w:pStyle w:val="TOC1"/>
              <w:tabs>
                <w:tab w:val="right" w:leader="dot" w:pos="9060"/>
              </w:tabs>
              <w:rPr>
                <w:rFonts w:asciiTheme="minorHAnsi" w:eastAsiaTheme="minorEastAsia" w:hAnsiTheme="minorHAnsi" w:cstheme="minorHAnsi"/>
                <w:noProof/>
                <w:color w:val="000000" w:themeColor="text1"/>
                <w:sz w:val="28"/>
                <w:szCs w:val="22"/>
                <w:lang w:eastAsia="en-NZ"/>
              </w:rPr>
            </w:pPr>
            <w:hyperlink w:anchor="_Toc452469156" w:history="1">
              <w:r w:rsidR="00CC23B1" w:rsidRPr="0085508C">
                <w:rPr>
                  <w:rStyle w:val="Hyperlink"/>
                  <w:rFonts w:asciiTheme="minorHAnsi" w:hAnsiTheme="minorHAnsi" w:cstheme="minorHAnsi"/>
                  <w:noProof/>
                  <w:color w:val="000000" w:themeColor="text1"/>
                  <w:sz w:val="28"/>
                </w:rPr>
                <w:t>Meeting Content</w:t>
              </w:r>
              <w:r w:rsidR="00CC23B1" w:rsidRPr="0085508C">
                <w:rPr>
                  <w:rFonts w:asciiTheme="minorHAnsi" w:hAnsiTheme="minorHAnsi" w:cstheme="minorHAnsi"/>
                  <w:noProof/>
                  <w:webHidden/>
                  <w:color w:val="000000" w:themeColor="text1"/>
                  <w:sz w:val="28"/>
                </w:rPr>
                <w:tab/>
              </w:r>
            </w:hyperlink>
            <w:r w:rsidR="003166C5" w:rsidRPr="0085508C">
              <w:rPr>
                <w:rFonts w:asciiTheme="minorHAnsi" w:hAnsiTheme="minorHAnsi" w:cstheme="minorHAnsi"/>
                <w:noProof/>
                <w:color w:val="000000" w:themeColor="text1"/>
                <w:sz w:val="28"/>
              </w:rPr>
              <w:t>6</w:t>
            </w:r>
          </w:p>
          <w:p w14:paraId="1C2436B5" w14:textId="4C27DB12" w:rsidR="00CC23B1" w:rsidRPr="0085508C" w:rsidRDefault="0060323E" w:rsidP="00C57673">
            <w:pPr>
              <w:pStyle w:val="TOC2"/>
              <w:tabs>
                <w:tab w:val="right" w:leader="dot" w:pos="9060"/>
              </w:tabs>
              <w:rPr>
                <w:rFonts w:asciiTheme="minorHAnsi" w:hAnsiTheme="minorHAnsi" w:cstheme="minorHAnsi"/>
                <w:noProof/>
                <w:color w:val="000000" w:themeColor="text1"/>
                <w:sz w:val="28"/>
              </w:rPr>
            </w:pPr>
            <w:hyperlink w:anchor="_Toc452469157" w:history="1">
              <w:r w:rsidR="00CC23B1" w:rsidRPr="0085508C">
                <w:rPr>
                  <w:rStyle w:val="Hyperlink"/>
                  <w:rFonts w:asciiTheme="minorHAnsi" w:hAnsiTheme="minorHAnsi" w:cstheme="minorHAnsi"/>
                  <w:noProof/>
                  <w:color w:val="000000" w:themeColor="text1"/>
                  <w:sz w:val="28"/>
                </w:rPr>
                <w:t>1. Meeting Introduction</w:t>
              </w:r>
              <w:r w:rsidR="00CC23B1" w:rsidRPr="0085508C">
                <w:rPr>
                  <w:rFonts w:asciiTheme="minorHAnsi" w:hAnsiTheme="minorHAnsi" w:cstheme="minorHAnsi"/>
                  <w:noProof/>
                  <w:webHidden/>
                  <w:color w:val="000000" w:themeColor="text1"/>
                  <w:sz w:val="28"/>
                </w:rPr>
                <w:tab/>
              </w:r>
            </w:hyperlink>
            <w:r w:rsidR="003166C5" w:rsidRPr="0085508C">
              <w:rPr>
                <w:rFonts w:asciiTheme="minorHAnsi" w:hAnsiTheme="minorHAnsi" w:cstheme="minorHAnsi"/>
                <w:noProof/>
                <w:color w:val="000000" w:themeColor="text1"/>
                <w:sz w:val="28"/>
              </w:rPr>
              <w:t>6</w:t>
            </w:r>
          </w:p>
          <w:p w14:paraId="3453762D" w14:textId="544AD211" w:rsidR="00434DA2" w:rsidRPr="0085508C" w:rsidRDefault="0060323E" w:rsidP="00434DA2">
            <w:pPr>
              <w:pStyle w:val="TOC2"/>
              <w:tabs>
                <w:tab w:val="right" w:leader="dot" w:pos="9060"/>
              </w:tabs>
              <w:rPr>
                <w:rFonts w:asciiTheme="minorHAnsi" w:hAnsiTheme="minorHAnsi" w:cstheme="minorHAnsi"/>
                <w:noProof/>
                <w:color w:val="000000" w:themeColor="text1"/>
                <w:sz w:val="28"/>
              </w:rPr>
            </w:pPr>
            <w:hyperlink w:anchor="_Toc452469158" w:history="1">
              <w:r w:rsidR="00434DA2" w:rsidRPr="0085508C">
                <w:rPr>
                  <w:rStyle w:val="Hyperlink"/>
                  <w:rFonts w:asciiTheme="minorHAnsi" w:hAnsiTheme="minorHAnsi" w:cstheme="minorHAnsi"/>
                  <w:noProof/>
                  <w:color w:val="000000" w:themeColor="text1"/>
                  <w:sz w:val="28"/>
                </w:rPr>
                <w:t>2. Song Ideas</w:t>
              </w:r>
              <w:r w:rsidR="00081AA3" w:rsidRPr="0085508C">
                <w:rPr>
                  <w:rStyle w:val="Hyperlink"/>
                  <w:rFonts w:asciiTheme="minorHAnsi" w:hAnsiTheme="minorHAnsi" w:cstheme="minorHAnsi"/>
                  <w:noProof/>
                  <w:color w:val="000000" w:themeColor="text1"/>
                  <w:sz w:val="28"/>
                </w:rPr>
                <w:t xml:space="preserve"> and pre-recorded song videos</w:t>
              </w:r>
              <w:r w:rsidR="00434DA2" w:rsidRPr="0085508C">
                <w:rPr>
                  <w:rFonts w:asciiTheme="minorHAnsi" w:hAnsiTheme="minorHAnsi" w:cstheme="minorHAnsi"/>
                  <w:noProof/>
                  <w:webHidden/>
                  <w:color w:val="000000" w:themeColor="text1"/>
                  <w:sz w:val="28"/>
                </w:rPr>
                <w:tab/>
              </w:r>
            </w:hyperlink>
            <w:r w:rsidR="003166C5" w:rsidRPr="0085508C">
              <w:rPr>
                <w:rFonts w:asciiTheme="minorHAnsi" w:hAnsiTheme="minorHAnsi" w:cstheme="minorHAnsi"/>
                <w:noProof/>
                <w:color w:val="000000" w:themeColor="text1"/>
                <w:sz w:val="28"/>
              </w:rPr>
              <w:t>7</w:t>
            </w:r>
          </w:p>
          <w:p w14:paraId="00E96D93" w14:textId="0829C2FB" w:rsidR="00CC23B1" w:rsidRPr="0085508C" w:rsidRDefault="0060323E" w:rsidP="00C57673">
            <w:pPr>
              <w:pStyle w:val="TOC2"/>
              <w:tabs>
                <w:tab w:val="right" w:leader="dot" w:pos="9060"/>
              </w:tabs>
              <w:rPr>
                <w:rFonts w:asciiTheme="minorHAnsi" w:hAnsiTheme="minorHAnsi" w:cstheme="minorHAnsi"/>
                <w:noProof/>
                <w:color w:val="000000" w:themeColor="text1"/>
                <w:sz w:val="28"/>
              </w:rPr>
            </w:pPr>
            <w:hyperlink w:anchor="_Toc452469158" w:history="1">
              <w:r w:rsidR="00434DA2" w:rsidRPr="0085508C">
                <w:rPr>
                  <w:rStyle w:val="Hyperlink"/>
                  <w:rFonts w:asciiTheme="minorHAnsi" w:hAnsiTheme="minorHAnsi" w:cstheme="minorHAnsi"/>
                  <w:noProof/>
                  <w:color w:val="000000" w:themeColor="text1"/>
                  <w:sz w:val="28"/>
                </w:rPr>
                <w:t>3</w:t>
              </w:r>
              <w:r w:rsidR="00CC23B1" w:rsidRPr="0085508C">
                <w:rPr>
                  <w:rStyle w:val="Hyperlink"/>
                  <w:rFonts w:asciiTheme="minorHAnsi" w:hAnsiTheme="minorHAnsi" w:cstheme="minorHAnsi"/>
                  <w:noProof/>
                  <w:color w:val="000000" w:themeColor="text1"/>
                  <w:sz w:val="28"/>
                </w:rPr>
                <w:t xml:space="preserve">. </w:t>
              </w:r>
              <w:r w:rsidR="00545221" w:rsidRPr="0085508C">
                <w:rPr>
                  <w:rStyle w:val="Hyperlink"/>
                  <w:rFonts w:asciiTheme="minorHAnsi" w:hAnsiTheme="minorHAnsi" w:cstheme="minorHAnsi"/>
                  <w:noProof/>
                  <w:color w:val="000000" w:themeColor="text1"/>
                  <w:sz w:val="28"/>
                </w:rPr>
                <w:t>Chil</w:t>
              </w:r>
              <w:r w:rsidR="00A24F3D" w:rsidRPr="0085508C">
                <w:rPr>
                  <w:rStyle w:val="Hyperlink"/>
                  <w:rFonts w:asciiTheme="minorHAnsi" w:hAnsiTheme="minorHAnsi" w:cstheme="minorHAnsi"/>
                  <w:noProof/>
                  <w:color w:val="000000" w:themeColor="text1"/>
                  <w:sz w:val="28"/>
                </w:rPr>
                <w:t>d</w:t>
              </w:r>
              <w:r w:rsidR="00545221" w:rsidRPr="0085508C">
                <w:rPr>
                  <w:rStyle w:val="Hyperlink"/>
                  <w:rFonts w:asciiTheme="minorHAnsi" w:hAnsiTheme="minorHAnsi" w:cstheme="minorHAnsi"/>
                  <w:noProof/>
                  <w:color w:val="000000" w:themeColor="text1"/>
                  <w:sz w:val="28"/>
                </w:rPr>
                <w:t>ren’s content information</w:t>
              </w:r>
              <w:r w:rsidR="00CC23B1" w:rsidRPr="0085508C">
                <w:rPr>
                  <w:rFonts w:asciiTheme="minorHAnsi" w:hAnsiTheme="minorHAnsi" w:cstheme="minorHAnsi"/>
                  <w:noProof/>
                  <w:webHidden/>
                  <w:color w:val="000000" w:themeColor="text1"/>
                  <w:sz w:val="28"/>
                </w:rPr>
                <w:tab/>
              </w:r>
            </w:hyperlink>
            <w:r w:rsidR="005B74D3" w:rsidRPr="0085508C">
              <w:rPr>
                <w:rFonts w:asciiTheme="minorHAnsi" w:hAnsiTheme="minorHAnsi" w:cstheme="minorHAnsi"/>
                <w:noProof/>
                <w:color w:val="000000" w:themeColor="text1"/>
                <w:sz w:val="28"/>
              </w:rPr>
              <w:t>8</w:t>
            </w:r>
          </w:p>
          <w:p w14:paraId="161D4FFC" w14:textId="5717935A" w:rsidR="00434DA2" w:rsidRPr="0085508C" w:rsidRDefault="0060323E" w:rsidP="00434DA2">
            <w:pPr>
              <w:pStyle w:val="TOC2"/>
              <w:tabs>
                <w:tab w:val="right" w:leader="dot" w:pos="9060"/>
              </w:tabs>
              <w:rPr>
                <w:rFonts w:asciiTheme="minorHAnsi" w:hAnsiTheme="minorHAnsi" w:cstheme="minorHAnsi"/>
                <w:noProof/>
                <w:color w:val="000000" w:themeColor="text1"/>
                <w:sz w:val="28"/>
              </w:rPr>
            </w:pPr>
            <w:hyperlink w:anchor="_Toc452469158" w:history="1">
              <w:r w:rsidR="00434DA2" w:rsidRPr="0085508C">
                <w:rPr>
                  <w:rStyle w:val="Hyperlink"/>
                  <w:rFonts w:asciiTheme="minorHAnsi" w:hAnsiTheme="minorHAnsi" w:cstheme="minorHAnsi"/>
                  <w:noProof/>
                  <w:color w:val="000000" w:themeColor="text1"/>
                  <w:sz w:val="28"/>
                </w:rPr>
                <w:t xml:space="preserve">4. </w:t>
              </w:r>
              <w:r w:rsidR="00081AA3" w:rsidRPr="0085508C">
                <w:rPr>
                  <w:rStyle w:val="Hyperlink"/>
                  <w:rFonts w:asciiTheme="minorHAnsi" w:hAnsiTheme="minorHAnsi" w:cstheme="minorHAnsi"/>
                  <w:noProof/>
                  <w:color w:val="000000" w:themeColor="text1"/>
                  <w:sz w:val="28"/>
                </w:rPr>
                <w:t>Prayer segment ideas</w:t>
              </w:r>
              <w:r w:rsidR="00434DA2" w:rsidRPr="0085508C">
                <w:rPr>
                  <w:rFonts w:asciiTheme="minorHAnsi" w:hAnsiTheme="minorHAnsi" w:cstheme="minorHAnsi"/>
                  <w:noProof/>
                  <w:webHidden/>
                  <w:color w:val="000000" w:themeColor="text1"/>
                  <w:sz w:val="28"/>
                </w:rPr>
                <w:tab/>
              </w:r>
              <w:r w:rsidR="007A1603">
                <w:rPr>
                  <w:rFonts w:asciiTheme="minorHAnsi" w:hAnsiTheme="minorHAnsi" w:cstheme="minorHAnsi"/>
                  <w:noProof/>
                  <w:webHidden/>
                  <w:color w:val="000000" w:themeColor="text1"/>
                  <w:sz w:val="28"/>
                </w:rPr>
                <w:t>9</w:t>
              </w:r>
            </w:hyperlink>
          </w:p>
          <w:p w14:paraId="7D923722" w14:textId="2428FBBB" w:rsidR="00B34147" w:rsidRDefault="0060323E" w:rsidP="00B34147">
            <w:pPr>
              <w:pStyle w:val="TOC2"/>
              <w:tabs>
                <w:tab w:val="right" w:leader="dot" w:pos="9060"/>
              </w:tabs>
              <w:rPr>
                <w:rFonts w:asciiTheme="minorHAnsi" w:hAnsiTheme="minorHAnsi" w:cstheme="minorHAnsi"/>
                <w:noProof/>
                <w:color w:val="000000" w:themeColor="text1"/>
                <w:sz w:val="28"/>
              </w:rPr>
            </w:pPr>
            <w:hyperlink w:anchor="_Toc452469158" w:history="1">
              <w:r w:rsidR="00434DA2" w:rsidRPr="0085508C">
                <w:rPr>
                  <w:rStyle w:val="Hyperlink"/>
                  <w:rFonts w:asciiTheme="minorHAnsi" w:hAnsiTheme="minorHAnsi" w:cstheme="minorHAnsi"/>
                  <w:noProof/>
                  <w:color w:val="000000" w:themeColor="text1"/>
                  <w:sz w:val="28"/>
                </w:rPr>
                <w:t>5</w:t>
              </w:r>
              <w:r w:rsidR="00B34147" w:rsidRPr="0085508C">
                <w:rPr>
                  <w:rStyle w:val="Hyperlink"/>
                  <w:rFonts w:asciiTheme="minorHAnsi" w:hAnsiTheme="minorHAnsi" w:cstheme="minorHAnsi"/>
                  <w:noProof/>
                  <w:color w:val="000000" w:themeColor="text1"/>
                  <w:sz w:val="28"/>
                </w:rPr>
                <w:t>. Founders</w:t>
              </w:r>
              <w:r w:rsidR="009D033E" w:rsidRPr="0085508C">
                <w:rPr>
                  <w:rStyle w:val="Hyperlink"/>
                  <w:rFonts w:asciiTheme="minorHAnsi" w:hAnsiTheme="minorHAnsi" w:cstheme="minorHAnsi"/>
                  <w:noProof/>
                  <w:color w:val="000000" w:themeColor="text1"/>
                  <w:sz w:val="28"/>
                </w:rPr>
                <w:t>’</w:t>
              </w:r>
              <w:r w:rsidR="00B34147" w:rsidRPr="0085508C">
                <w:rPr>
                  <w:rStyle w:val="Hyperlink"/>
                  <w:rFonts w:asciiTheme="minorHAnsi" w:hAnsiTheme="minorHAnsi" w:cstheme="minorHAnsi"/>
                  <w:noProof/>
                  <w:color w:val="000000" w:themeColor="text1"/>
                  <w:sz w:val="28"/>
                </w:rPr>
                <w:t xml:space="preserve"> Day Ideas</w:t>
              </w:r>
              <w:r w:rsidR="00B34147" w:rsidRPr="0085508C">
                <w:rPr>
                  <w:rFonts w:asciiTheme="minorHAnsi" w:hAnsiTheme="minorHAnsi" w:cstheme="minorHAnsi"/>
                  <w:noProof/>
                  <w:webHidden/>
                  <w:color w:val="000000" w:themeColor="text1"/>
                  <w:sz w:val="28"/>
                </w:rPr>
                <w:tab/>
              </w:r>
              <w:r w:rsidR="00B34147" w:rsidRPr="0085508C">
                <w:rPr>
                  <w:rFonts w:asciiTheme="minorHAnsi" w:hAnsiTheme="minorHAnsi" w:cstheme="minorHAnsi"/>
                  <w:noProof/>
                  <w:webHidden/>
                  <w:color w:val="000000" w:themeColor="text1"/>
                  <w:sz w:val="28"/>
                </w:rPr>
                <w:fldChar w:fldCharType="begin"/>
              </w:r>
              <w:r w:rsidR="00B34147" w:rsidRPr="0085508C">
                <w:rPr>
                  <w:rFonts w:asciiTheme="minorHAnsi" w:hAnsiTheme="minorHAnsi" w:cstheme="minorHAnsi"/>
                  <w:noProof/>
                  <w:webHidden/>
                  <w:color w:val="000000" w:themeColor="text1"/>
                  <w:sz w:val="28"/>
                </w:rPr>
                <w:instrText xml:space="preserve"> PAGEREF _Toc452469158 \h </w:instrText>
              </w:r>
              <w:r w:rsidR="00B34147" w:rsidRPr="0085508C">
                <w:rPr>
                  <w:rFonts w:asciiTheme="minorHAnsi" w:hAnsiTheme="minorHAnsi" w:cstheme="minorHAnsi"/>
                  <w:noProof/>
                  <w:webHidden/>
                  <w:color w:val="000000" w:themeColor="text1"/>
                  <w:sz w:val="28"/>
                </w:rPr>
              </w:r>
              <w:r w:rsidR="00B34147" w:rsidRPr="0085508C">
                <w:rPr>
                  <w:rFonts w:asciiTheme="minorHAnsi" w:hAnsiTheme="minorHAnsi" w:cstheme="minorHAnsi"/>
                  <w:noProof/>
                  <w:webHidden/>
                  <w:color w:val="000000" w:themeColor="text1"/>
                  <w:sz w:val="28"/>
                </w:rPr>
                <w:fldChar w:fldCharType="separate"/>
              </w:r>
              <w:r w:rsidR="00650984">
                <w:rPr>
                  <w:rFonts w:asciiTheme="minorHAnsi" w:hAnsiTheme="minorHAnsi" w:cstheme="minorHAnsi"/>
                  <w:noProof/>
                  <w:webHidden/>
                  <w:color w:val="000000" w:themeColor="text1"/>
                  <w:sz w:val="28"/>
                </w:rPr>
                <w:t>7</w:t>
              </w:r>
              <w:r w:rsidR="00B34147" w:rsidRPr="0085508C">
                <w:rPr>
                  <w:rFonts w:asciiTheme="minorHAnsi" w:hAnsiTheme="minorHAnsi" w:cstheme="minorHAnsi"/>
                  <w:noProof/>
                  <w:webHidden/>
                  <w:color w:val="000000" w:themeColor="text1"/>
                  <w:sz w:val="28"/>
                </w:rPr>
                <w:fldChar w:fldCharType="end"/>
              </w:r>
            </w:hyperlink>
            <w:r w:rsidR="005D3431">
              <w:rPr>
                <w:rFonts w:asciiTheme="minorHAnsi" w:hAnsiTheme="minorHAnsi" w:cstheme="minorHAnsi"/>
                <w:noProof/>
                <w:color w:val="000000" w:themeColor="text1"/>
                <w:sz w:val="28"/>
              </w:rPr>
              <w:t>4</w:t>
            </w:r>
          </w:p>
          <w:p w14:paraId="0C9D755F" w14:textId="708EC228" w:rsidR="007A1603" w:rsidRPr="0085508C" w:rsidRDefault="0060323E" w:rsidP="007A1603">
            <w:pPr>
              <w:pStyle w:val="TOC2"/>
              <w:tabs>
                <w:tab w:val="right" w:leader="dot" w:pos="9060"/>
              </w:tabs>
              <w:rPr>
                <w:rFonts w:asciiTheme="minorHAnsi" w:hAnsiTheme="minorHAnsi" w:cstheme="minorHAnsi"/>
                <w:noProof/>
                <w:color w:val="000000" w:themeColor="text1"/>
                <w:sz w:val="28"/>
              </w:rPr>
            </w:pPr>
            <w:hyperlink w:anchor="_Toc452469158" w:history="1">
              <w:r w:rsidR="007A1603">
                <w:rPr>
                  <w:rStyle w:val="Hyperlink"/>
                  <w:rFonts w:asciiTheme="minorHAnsi" w:hAnsiTheme="minorHAnsi" w:cstheme="minorHAnsi"/>
                  <w:noProof/>
                  <w:color w:val="000000" w:themeColor="text1"/>
                  <w:sz w:val="28"/>
                </w:rPr>
                <w:t>6</w:t>
              </w:r>
              <w:r w:rsidR="007A1603" w:rsidRPr="0085508C">
                <w:rPr>
                  <w:rStyle w:val="Hyperlink"/>
                  <w:rFonts w:asciiTheme="minorHAnsi" w:hAnsiTheme="minorHAnsi" w:cstheme="minorHAnsi"/>
                  <w:noProof/>
                  <w:color w:val="000000" w:themeColor="text1"/>
                  <w:sz w:val="28"/>
                </w:rPr>
                <w:t xml:space="preserve">. </w:t>
              </w:r>
              <w:r w:rsidR="007A1603">
                <w:rPr>
                  <w:rStyle w:val="Hyperlink"/>
                  <w:rFonts w:asciiTheme="minorHAnsi" w:hAnsiTheme="minorHAnsi" w:cstheme="minorHAnsi"/>
                  <w:noProof/>
                  <w:color w:val="000000" w:themeColor="text1"/>
                  <w:sz w:val="28"/>
                </w:rPr>
                <w:t>Intergenerational Ideas</w:t>
              </w:r>
              <w:r w:rsidR="007A1603" w:rsidRPr="0085508C">
                <w:rPr>
                  <w:rFonts w:asciiTheme="minorHAnsi" w:hAnsiTheme="minorHAnsi" w:cstheme="minorHAnsi"/>
                  <w:noProof/>
                  <w:webHidden/>
                  <w:color w:val="000000" w:themeColor="text1"/>
                  <w:sz w:val="28"/>
                </w:rPr>
                <w:tab/>
              </w:r>
              <w:r w:rsidR="007A1603" w:rsidRPr="0085508C">
                <w:rPr>
                  <w:rFonts w:asciiTheme="minorHAnsi" w:hAnsiTheme="minorHAnsi" w:cstheme="minorHAnsi"/>
                  <w:noProof/>
                  <w:webHidden/>
                  <w:color w:val="000000" w:themeColor="text1"/>
                  <w:sz w:val="28"/>
                </w:rPr>
                <w:fldChar w:fldCharType="begin"/>
              </w:r>
              <w:r w:rsidR="007A1603" w:rsidRPr="0085508C">
                <w:rPr>
                  <w:rFonts w:asciiTheme="minorHAnsi" w:hAnsiTheme="minorHAnsi" w:cstheme="minorHAnsi"/>
                  <w:noProof/>
                  <w:webHidden/>
                  <w:color w:val="000000" w:themeColor="text1"/>
                  <w:sz w:val="28"/>
                </w:rPr>
                <w:instrText xml:space="preserve"> PAGEREF _Toc452469158 \h </w:instrText>
              </w:r>
              <w:r w:rsidR="007A1603" w:rsidRPr="0085508C">
                <w:rPr>
                  <w:rFonts w:asciiTheme="minorHAnsi" w:hAnsiTheme="minorHAnsi" w:cstheme="minorHAnsi"/>
                  <w:noProof/>
                  <w:webHidden/>
                  <w:color w:val="000000" w:themeColor="text1"/>
                  <w:sz w:val="28"/>
                </w:rPr>
              </w:r>
              <w:r w:rsidR="007A1603" w:rsidRPr="0085508C">
                <w:rPr>
                  <w:rFonts w:asciiTheme="minorHAnsi" w:hAnsiTheme="minorHAnsi" w:cstheme="minorHAnsi"/>
                  <w:noProof/>
                  <w:webHidden/>
                  <w:color w:val="000000" w:themeColor="text1"/>
                  <w:sz w:val="28"/>
                </w:rPr>
                <w:fldChar w:fldCharType="separate"/>
              </w:r>
              <w:r w:rsidR="00650984">
                <w:rPr>
                  <w:rFonts w:asciiTheme="minorHAnsi" w:hAnsiTheme="minorHAnsi" w:cstheme="minorHAnsi"/>
                  <w:noProof/>
                  <w:webHidden/>
                  <w:color w:val="000000" w:themeColor="text1"/>
                  <w:sz w:val="28"/>
                </w:rPr>
                <w:t>7</w:t>
              </w:r>
              <w:r w:rsidR="007A1603" w:rsidRPr="0085508C">
                <w:rPr>
                  <w:rFonts w:asciiTheme="minorHAnsi" w:hAnsiTheme="minorHAnsi" w:cstheme="minorHAnsi"/>
                  <w:noProof/>
                  <w:webHidden/>
                  <w:color w:val="000000" w:themeColor="text1"/>
                  <w:sz w:val="28"/>
                </w:rPr>
                <w:fldChar w:fldCharType="end"/>
              </w:r>
            </w:hyperlink>
            <w:r w:rsidR="007A1603">
              <w:rPr>
                <w:rFonts w:asciiTheme="minorHAnsi" w:hAnsiTheme="minorHAnsi" w:cstheme="minorHAnsi"/>
                <w:noProof/>
                <w:color w:val="000000" w:themeColor="text1"/>
                <w:sz w:val="28"/>
              </w:rPr>
              <w:t>6</w:t>
            </w:r>
          </w:p>
          <w:p w14:paraId="6D5A0EB8" w14:textId="441F6C8C" w:rsidR="00434DA2" w:rsidRPr="0085508C" w:rsidRDefault="0060323E" w:rsidP="00434DA2">
            <w:pPr>
              <w:pStyle w:val="TOC2"/>
              <w:tabs>
                <w:tab w:val="right" w:leader="dot" w:pos="9060"/>
              </w:tabs>
              <w:rPr>
                <w:rFonts w:asciiTheme="minorHAnsi" w:hAnsiTheme="minorHAnsi" w:cstheme="minorHAnsi"/>
                <w:noProof/>
                <w:color w:val="000000" w:themeColor="text1"/>
                <w:sz w:val="28"/>
              </w:rPr>
            </w:pPr>
            <w:hyperlink w:anchor="_Toc452469158" w:history="1">
              <w:r w:rsidR="00081AA3" w:rsidRPr="0085508C">
                <w:rPr>
                  <w:rStyle w:val="Hyperlink"/>
                  <w:rFonts w:asciiTheme="minorHAnsi" w:hAnsiTheme="minorHAnsi" w:cstheme="minorHAnsi"/>
                  <w:noProof/>
                  <w:color w:val="000000" w:themeColor="text1"/>
                  <w:sz w:val="28"/>
                </w:rPr>
                <w:t>7</w:t>
              </w:r>
              <w:r w:rsidR="00434DA2" w:rsidRPr="0085508C">
                <w:rPr>
                  <w:rStyle w:val="Hyperlink"/>
                  <w:rFonts w:asciiTheme="minorHAnsi" w:hAnsiTheme="minorHAnsi" w:cstheme="minorHAnsi"/>
                  <w:noProof/>
                  <w:color w:val="000000" w:themeColor="text1"/>
                  <w:sz w:val="28"/>
                </w:rPr>
                <w:t>. Bible Reading</w:t>
              </w:r>
              <w:r w:rsidR="00434DA2" w:rsidRPr="0085508C">
                <w:rPr>
                  <w:rFonts w:asciiTheme="minorHAnsi" w:hAnsiTheme="minorHAnsi" w:cstheme="minorHAnsi"/>
                  <w:noProof/>
                  <w:webHidden/>
                  <w:color w:val="000000" w:themeColor="text1"/>
                  <w:sz w:val="28"/>
                </w:rPr>
                <w:tab/>
              </w:r>
              <w:r w:rsidR="00434DA2" w:rsidRPr="0085508C">
                <w:rPr>
                  <w:rFonts w:asciiTheme="minorHAnsi" w:hAnsiTheme="minorHAnsi" w:cstheme="minorHAnsi"/>
                  <w:noProof/>
                  <w:webHidden/>
                  <w:color w:val="000000" w:themeColor="text1"/>
                  <w:sz w:val="28"/>
                </w:rPr>
                <w:fldChar w:fldCharType="begin"/>
              </w:r>
              <w:r w:rsidR="00434DA2" w:rsidRPr="0085508C">
                <w:rPr>
                  <w:rFonts w:asciiTheme="minorHAnsi" w:hAnsiTheme="minorHAnsi" w:cstheme="minorHAnsi"/>
                  <w:noProof/>
                  <w:webHidden/>
                  <w:color w:val="000000" w:themeColor="text1"/>
                  <w:sz w:val="28"/>
                </w:rPr>
                <w:instrText xml:space="preserve"> PAGEREF _Toc452469158 \h </w:instrText>
              </w:r>
              <w:r w:rsidR="00434DA2" w:rsidRPr="0085508C">
                <w:rPr>
                  <w:rFonts w:asciiTheme="minorHAnsi" w:hAnsiTheme="minorHAnsi" w:cstheme="minorHAnsi"/>
                  <w:noProof/>
                  <w:webHidden/>
                  <w:color w:val="000000" w:themeColor="text1"/>
                  <w:sz w:val="28"/>
                </w:rPr>
              </w:r>
              <w:r w:rsidR="00434DA2" w:rsidRPr="0085508C">
                <w:rPr>
                  <w:rFonts w:asciiTheme="minorHAnsi" w:hAnsiTheme="minorHAnsi" w:cstheme="minorHAnsi"/>
                  <w:noProof/>
                  <w:webHidden/>
                  <w:color w:val="000000" w:themeColor="text1"/>
                  <w:sz w:val="28"/>
                </w:rPr>
                <w:fldChar w:fldCharType="separate"/>
              </w:r>
              <w:r w:rsidR="00650984">
                <w:rPr>
                  <w:rFonts w:asciiTheme="minorHAnsi" w:hAnsiTheme="minorHAnsi" w:cstheme="minorHAnsi"/>
                  <w:noProof/>
                  <w:webHidden/>
                  <w:color w:val="000000" w:themeColor="text1"/>
                  <w:sz w:val="28"/>
                </w:rPr>
                <w:t>7</w:t>
              </w:r>
              <w:r w:rsidR="00434DA2" w:rsidRPr="0085508C">
                <w:rPr>
                  <w:rFonts w:asciiTheme="minorHAnsi" w:hAnsiTheme="minorHAnsi" w:cstheme="minorHAnsi"/>
                  <w:noProof/>
                  <w:webHidden/>
                  <w:color w:val="000000" w:themeColor="text1"/>
                  <w:sz w:val="28"/>
                </w:rPr>
                <w:fldChar w:fldCharType="end"/>
              </w:r>
            </w:hyperlink>
            <w:r w:rsidR="007A1603">
              <w:rPr>
                <w:rFonts w:asciiTheme="minorHAnsi" w:hAnsiTheme="minorHAnsi" w:cstheme="minorHAnsi"/>
                <w:noProof/>
                <w:color w:val="000000" w:themeColor="text1"/>
                <w:sz w:val="28"/>
              </w:rPr>
              <w:t>7</w:t>
            </w:r>
          </w:p>
          <w:p w14:paraId="32F398B6" w14:textId="0C7EF01A" w:rsidR="00CC23B1" w:rsidRPr="0085508C" w:rsidRDefault="0060323E" w:rsidP="00C57673">
            <w:pPr>
              <w:pStyle w:val="TOC2"/>
              <w:tabs>
                <w:tab w:val="right" w:leader="dot" w:pos="9060"/>
              </w:tabs>
              <w:rPr>
                <w:rFonts w:asciiTheme="minorHAnsi" w:eastAsiaTheme="minorEastAsia" w:hAnsiTheme="minorHAnsi" w:cstheme="minorHAnsi"/>
                <w:noProof/>
                <w:color w:val="000000" w:themeColor="text1"/>
                <w:sz w:val="28"/>
                <w:szCs w:val="22"/>
                <w:lang w:eastAsia="en-NZ"/>
              </w:rPr>
            </w:pPr>
            <w:hyperlink w:anchor="_Toc452469160" w:history="1">
              <w:r w:rsidR="00081AA3" w:rsidRPr="0085508C">
                <w:rPr>
                  <w:rStyle w:val="Hyperlink"/>
                  <w:rFonts w:asciiTheme="minorHAnsi" w:hAnsiTheme="minorHAnsi" w:cstheme="minorHAnsi"/>
                  <w:noProof/>
                  <w:color w:val="000000" w:themeColor="text1"/>
                  <w:sz w:val="28"/>
                </w:rPr>
                <w:t>8</w:t>
              </w:r>
              <w:r w:rsidR="00CC23B1" w:rsidRPr="0085508C">
                <w:rPr>
                  <w:rStyle w:val="Hyperlink"/>
                  <w:rFonts w:asciiTheme="minorHAnsi" w:hAnsiTheme="minorHAnsi" w:cstheme="minorHAnsi"/>
                  <w:noProof/>
                  <w:color w:val="000000" w:themeColor="text1"/>
                  <w:sz w:val="28"/>
                </w:rPr>
                <w:t>. Sermon</w:t>
              </w:r>
              <w:r w:rsidR="00CC23B1" w:rsidRPr="0085508C">
                <w:rPr>
                  <w:rFonts w:asciiTheme="minorHAnsi" w:hAnsiTheme="minorHAnsi" w:cstheme="minorHAnsi"/>
                  <w:noProof/>
                  <w:webHidden/>
                  <w:color w:val="000000" w:themeColor="text1"/>
                  <w:sz w:val="28"/>
                </w:rPr>
                <w:tab/>
              </w:r>
              <w:r w:rsidR="00FA36C4" w:rsidRPr="0085508C">
                <w:rPr>
                  <w:rFonts w:asciiTheme="minorHAnsi" w:hAnsiTheme="minorHAnsi" w:cstheme="minorHAnsi"/>
                  <w:noProof/>
                  <w:webHidden/>
                  <w:color w:val="000000" w:themeColor="text1"/>
                  <w:sz w:val="28"/>
                </w:rPr>
                <w:t>1</w:t>
              </w:r>
            </w:hyperlink>
            <w:r w:rsidR="007A1603">
              <w:rPr>
                <w:rFonts w:asciiTheme="minorHAnsi" w:hAnsiTheme="minorHAnsi" w:cstheme="minorHAnsi"/>
                <w:noProof/>
                <w:color w:val="000000" w:themeColor="text1"/>
                <w:sz w:val="28"/>
              </w:rPr>
              <w:t>8</w:t>
            </w:r>
          </w:p>
          <w:p w14:paraId="46365F4D" w14:textId="619FD332" w:rsidR="00CC23B1" w:rsidRPr="0085508C" w:rsidRDefault="0060323E" w:rsidP="00C57673">
            <w:pPr>
              <w:pStyle w:val="TOC2"/>
              <w:tabs>
                <w:tab w:val="right" w:leader="dot" w:pos="9060"/>
              </w:tabs>
              <w:rPr>
                <w:rFonts w:asciiTheme="minorHAnsi" w:eastAsiaTheme="minorEastAsia" w:hAnsiTheme="minorHAnsi" w:cstheme="minorHAnsi"/>
                <w:noProof/>
                <w:color w:val="000000" w:themeColor="text1"/>
                <w:sz w:val="28"/>
                <w:szCs w:val="22"/>
                <w:lang w:eastAsia="en-NZ"/>
              </w:rPr>
            </w:pPr>
            <w:hyperlink w:anchor="_Toc452469161" w:history="1">
              <w:r w:rsidR="00081AA3" w:rsidRPr="0085508C">
                <w:rPr>
                  <w:rStyle w:val="Hyperlink"/>
                  <w:rFonts w:asciiTheme="minorHAnsi" w:hAnsiTheme="minorHAnsi" w:cstheme="minorHAnsi"/>
                  <w:noProof/>
                  <w:color w:val="000000" w:themeColor="text1"/>
                  <w:sz w:val="28"/>
                </w:rPr>
                <w:t>9</w:t>
              </w:r>
              <w:r w:rsidR="00CC23B1" w:rsidRPr="0085508C">
                <w:rPr>
                  <w:rStyle w:val="Hyperlink"/>
                  <w:rFonts w:asciiTheme="minorHAnsi" w:hAnsiTheme="minorHAnsi" w:cstheme="minorHAnsi"/>
                  <w:noProof/>
                  <w:color w:val="000000" w:themeColor="text1"/>
                  <w:sz w:val="28"/>
                </w:rPr>
                <w:t>. Response</w:t>
              </w:r>
              <w:r w:rsidR="00CC23B1" w:rsidRPr="0085508C">
                <w:rPr>
                  <w:rFonts w:asciiTheme="minorHAnsi" w:hAnsiTheme="minorHAnsi" w:cstheme="minorHAnsi"/>
                  <w:noProof/>
                  <w:webHidden/>
                  <w:color w:val="000000" w:themeColor="text1"/>
                  <w:sz w:val="28"/>
                </w:rPr>
                <w:tab/>
              </w:r>
            </w:hyperlink>
            <w:r w:rsidR="00757686">
              <w:rPr>
                <w:rFonts w:asciiTheme="minorHAnsi" w:hAnsiTheme="minorHAnsi" w:cstheme="minorHAnsi"/>
                <w:noProof/>
                <w:color w:val="000000" w:themeColor="text1"/>
                <w:sz w:val="28"/>
              </w:rPr>
              <w:t>2</w:t>
            </w:r>
            <w:r w:rsidR="007A1603">
              <w:rPr>
                <w:rFonts w:asciiTheme="minorHAnsi" w:hAnsiTheme="minorHAnsi" w:cstheme="minorHAnsi"/>
                <w:noProof/>
                <w:color w:val="000000" w:themeColor="text1"/>
                <w:sz w:val="28"/>
              </w:rPr>
              <w:t>5</w:t>
            </w:r>
          </w:p>
          <w:p w14:paraId="2EF2D701" w14:textId="3F9DF0AF" w:rsidR="00AA0E24" w:rsidRPr="0085508C" w:rsidRDefault="0060323E" w:rsidP="00AA0E24">
            <w:pPr>
              <w:pStyle w:val="TOC2"/>
              <w:tabs>
                <w:tab w:val="right" w:leader="dot" w:pos="9060"/>
              </w:tabs>
              <w:rPr>
                <w:rFonts w:asciiTheme="minorHAnsi" w:eastAsiaTheme="minorEastAsia" w:hAnsiTheme="minorHAnsi" w:cstheme="minorHAnsi"/>
                <w:noProof/>
                <w:color w:val="000000" w:themeColor="text1"/>
                <w:sz w:val="28"/>
                <w:szCs w:val="22"/>
                <w:lang w:eastAsia="en-NZ"/>
              </w:rPr>
            </w:pPr>
            <w:hyperlink w:anchor="_Toc452469162" w:history="1">
              <w:r w:rsidR="00081AA3" w:rsidRPr="0085508C">
                <w:rPr>
                  <w:rStyle w:val="Hyperlink"/>
                  <w:rFonts w:asciiTheme="minorHAnsi" w:hAnsiTheme="minorHAnsi" w:cstheme="minorHAnsi"/>
                  <w:noProof/>
                  <w:color w:val="000000" w:themeColor="text1"/>
                  <w:sz w:val="28"/>
                </w:rPr>
                <w:t>10</w:t>
              </w:r>
              <w:r w:rsidR="00CC23B1" w:rsidRPr="0085508C">
                <w:rPr>
                  <w:rStyle w:val="Hyperlink"/>
                  <w:rFonts w:asciiTheme="minorHAnsi" w:hAnsiTheme="minorHAnsi" w:cstheme="minorHAnsi"/>
                  <w:noProof/>
                  <w:color w:val="000000" w:themeColor="text1"/>
                  <w:sz w:val="28"/>
                </w:rPr>
                <w:t>. Benediction</w:t>
              </w:r>
              <w:r w:rsidR="00CC23B1" w:rsidRPr="0085508C">
                <w:rPr>
                  <w:rFonts w:asciiTheme="minorHAnsi" w:hAnsiTheme="minorHAnsi" w:cstheme="minorHAnsi"/>
                  <w:noProof/>
                  <w:webHidden/>
                  <w:color w:val="000000" w:themeColor="text1"/>
                  <w:sz w:val="28"/>
                </w:rPr>
                <w:tab/>
              </w:r>
            </w:hyperlink>
            <w:r w:rsidR="00757686">
              <w:rPr>
                <w:rFonts w:asciiTheme="minorHAnsi" w:hAnsiTheme="minorHAnsi" w:cstheme="minorHAnsi"/>
                <w:noProof/>
                <w:color w:val="000000" w:themeColor="text1"/>
                <w:sz w:val="28"/>
              </w:rPr>
              <w:t>2</w:t>
            </w:r>
            <w:r w:rsidR="007A1603">
              <w:rPr>
                <w:rFonts w:asciiTheme="minorHAnsi" w:hAnsiTheme="minorHAnsi" w:cstheme="minorHAnsi"/>
                <w:noProof/>
                <w:color w:val="000000" w:themeColor="text1"/>
                <w:sz w:val="28"/>
              </w:rPr>
              <w:t>6</w:t>
            </w:r>
          </w:p>
          <w:p w14:paraId="352F0686" w14:textId="3E133BE8" w:rsidR="00AA0E24" w:rsidRPr="0085508C" w:rsidRDefault="00CC23B1" w:rsidP="009366C8">
            <w:pPr>
              <w:pStyle w:val="TOC1"/>
              <w:tabs>
                <w:tab w:val="right" w:leader="dot" w:pos="9060"/>
              </w:tabs>
              <w:ind w:firstLine="0"/>
              <w:rPr>
                <w:rFonts w:asciiTheme="minorHAnsi" w:eastAsiaTheme="minorEastAsia" w:hAnsiTheme="minorHAnsi" w:cstheme="minorHAnsi"/>
                <w:noProof/>
                <w:color w:val="000000" w:themeColor="text1"/>
                <w:sz w:val="28"/>
                <w:szCs w:val="22"/>
                <w:lang w:eastAsia="en-NZ"/>
              </w:rPr>
            </w:pPr>
            <w:r w:rsidRPr="0085508C">
              <w:rPr>
                <w:rFonts w:asciiTheme="minorHAnsi" w:hAnsiTheme="minorHAnsi" w:cstheme="minorHAnsi"/>
                <w:color w:val="000000" w:themeColor="text1"/>
                <w:sz w:val="28"/>
              </w:rPr>
              <w:fldChar w:fldCharType="end"/>
            </w:r>
          </w:p>
          <w:p w14:paraId="681A0F41" w14:textId="77777777" w:rsidR="00CC23B1" w:rsidRPr="0085508C" w:rsidRDefault="00CC23B1" w:rsidP="00C57673">
            <w:pPr>
              <w:pStyle w:val="Normalnoindent"/>
              <w:jc w:val="center"/>
              <w:rPr>
                <w:rFonts w:asciiTheme="minorHAnsi" w:hAnsiTheme="minorHAnsi" w:cstheme="minorHAnsi"/>
                <w:sz w:val="28"/>
              </w:rPr>
            </w:pPr>
          </w:p>
          <w:p w14:paraId="4AC822E1" w14:textId="77777777" w:rsidR="00BD0811" w:rsidRPr="0085508C" w:rsidRDefault="00BD0811" w:rsidP="00C57673">
            <w:pPr>
              <w:pStyle w:val="Normalnoindent"/>
              <w:jc w:val="center"/>
              <w:rPr>
                <w:rFonts w:asciiTheme="minorHAnsi" w:hAnsiTheme="minorHAnsi" w:cstheme="minorHAnsi"/>
                <w:sz w:val="32"/>
              </w:rPr>
            </w:pPr>
          </w:p>
          <w:p w14:paraId="7AEEEBA6" w14:textId="77777777" w:rsidR="00BD0811" w:rsidRPr="0085508C" w:rsidRDefault="00BD0811" w:rsidP="00C57673">
            <w:pPr>
              <w:pStyle w:val="Normalnoindent"/>
              <w:jc w:val="center"/>
              <w:rPr>
                <w:rFonts w:asciiTheme="minorHAnsi" w:hAnsiTheme="minorHAnsi" w:cstheme="minorHAnsi"/>
                <w:sz w:val="32"/>
              </w:rPr>
            </w:pPr>
          </w:p>
          <w:p w14:paraId="3AD33E4F" w14:textId="77777777" w:rsidR="00BD0811" w:rsidRPr="0085508C" w:rsidRDefault="00BD0811" w:rsidP="00C57673">
            <w:pPr>
              <w:pStyle w:val="Normalnoindent"/>
              <w:jc w:val="center"/>
              <w:rPr>
                <w:rFonts w:asciiTheme="minorHAnsi" w:hAnsiTheme="minorHAnsi" w:cstheme="minorHAnsi"/>
                <w:i/>
                <w:sz w:val="34"/>
              </w:rPr>
            </w:pPr>
          </w:p>
          <w:p w14:paraId="550A320B" w14:textId="77777777" w:rsidR="00BD0811" w:rsidRPr="0085508C" w:rsidRDefault="00BD0811" w:rsidP="00C57673">
            <w:pPr>
              <w:pStyle w:val="Normalnoindent"/>
              <w:jc w:val="center"/>
              <w:rPr>
                <w:rFonts w:asciiTheme="minorHAnsi" w:hAnsiTheme="minorHAnsi" w:cstheme="minorHAnsi"/>
                <w:i/>
                <w:sz w:val="34"/>
              </w:rPr>
            </w:pPr>
          </w:p>
          <w:p w14:paraId="032EA591" w14:textId="77777777" w:rsidR="00434DA2" w:rsidRPr="0085508C" w:rsidRDefault="00434DA2" w:rsidP="00C57673">
            <w:pPr>
              <w:pStyle w:val="Normalnoindent"/>
              <w:jc w:val="center"/>
              <w:rPr>
                <w:rFonts w:asciiTheme="minorHAnsi" w:hAnsiTheme="minorHAnsi" w:cstheme="minorHAnsi"/>
                <w:i/>
                <w:sz w:val="34"/>
              </w:rPr>
            </w:pPr>
          </w:p>
          <w:p w14:paraId="2F926FC9" w14:textId="77777777" w:rsidR="00BD0811" w:rsidRPr="0085508C" w:rsidRDefault="00BD0811" w:rsidP="00C57673">
            <w:pPr>
              <w:pStyle w:val="Normalnoindent"/>
              <w:jc w:val="center"/>
              <w:rPr>
                <w:rFonts w:asciiTheme="minorHAnsi" w:hAnsiTheme="minorHAnsi" w:cstheme="minorHAnsi"/>
                <w:i/>
                <w:sz w:val="34"/>
              </w:rPr>
            </w:pPr>
          </w:p>
          <w:p w14:paraId="1FD75022" w14:textId="77777777" w:rsidR="00BD0811" w:rsidRPr="0085508C" w:rsidRDefault="00BD0811" w:rsidP="00C57673">
            <w:pPr>
              <w:pStyle w:val="Normalnoindent"/>
              <w:jc w:val="center"/>
              <w:rPr>
                <w:rFonts w:asciiTheme="minorHAnsi" w:hAnsiTheme="minorHAnsi" w:cstheme="minorHAnsi"/>
                <w:i/>
                <w:sz w:val="34"/>
              </w:rPr>
            </w:pPr>
          </w:p>
          <w:p w14:paraId="2229F83A" w14:textId="77777777" w:rsidR="00BD0811" w:rsidRPr="0085508C" w:rsidRDefault="00BD0811" w:rsidP="00C57673">
            <w:pPr>
              <w:pStyle w:val="Normalnoindent"/>
              <w:jc w:val="center"/>
              <w:rPr>
                <w:rFonts w:asciiTheme="minorHAnsi" w:hAnsiTheme="minorHAnsi" w:cstheme="minorHAnsi"/>
                <w:i/>
                <w:sz w:val="34"/>
              </w:rPr>
            </w:pPr>
          </w:p>
          <w:p w14:paraId="3F2494AC" w14:textId="77777777" w:rsidR="00BD0811" w:rsidRPr="0085508C" w:rsidRDefault="00BD0811" w:rsidP="00C57673">
            <w:pPr>
              <w:pStyle w:val="Normalnoindent"/>
              <w:jc w:val="center"/>
              <w:rPr>
                <w:rFonts w:asciiTheme="minorHAnsi" w:hAnsiTheme="minorHAnsi" w:cstheme="minorHAnsi"/>
                <w:i/>
                <w:sz w:val="34"/>
              </w:rPr>
            </w:pPr>
          </w:p>
          <w:p w14:paraId="79686EE3" w14:textId="17553020" w:rsidR="00BD0811" w:rsidRPr="0085508C" w:rsidRDefault="00BD0811" w:rsidP="00BD0811">
            <w:pPr>
              <w:ind w:firstLine="0"/>
              <w:jc w:val="center"/>
              <w:rPr>
                <w:rFonts w:asciiTheme="minorHAnsi" w:hAnsiTheme="minorHAnsi" w:cstheme="minorHAnsi"/>
                <w:sz w:val="26"/>
                <w:szCs w:val="26"/>
              </w:rPr>
            </w:pPr>
            <w:r w:rsidRPr="0085508C">
              <w:rPr>
                <w:rFonts w:asciiTheme="minorHAnsi" w:hAnsiTheme="minorHAnsi" w:cstheme="minorHAnsi"/>
                <w:sz w:val="26"/>
                <w:szCs w:val="26"/>
              </w:rPr>
              <w:t>Content: Mission Resources Team, 20</w:t>
            </w:r>
            <w:r w:rsidR="00CE59E8" w:rsidRPr="0085508C">
              <w:rPr>
                <w:rFonts w:asciiTheme="minorHAnsi" w:hAnsiTheme="minorHAnsi" w:cstheme="minorHAnsi"/>
                <w:sz w:val="26"/>
                <w:szCs w:val="26"/>
              </w:rPr>
              <w:t>2</w:t>
            </w:r>
            <w:r w:rsidR="00537164">
              <w:rPr>
                <w:rFonts w:asciiTheme="minorHAnsi" w:hAnsiTheme="minorHAnsi" w:cstheme="minorHAnsi"/>
                <w:sz w:val="26"/>
                <w:szCs w:val="26"/>
              </w:rPr>
              <w:t>2</w:t>
            </w:r>
          </w:p>
          <w:p w14:paraId="3672E397" w14:textId="77777777" w:rsidR="00BD0811" w:rsidRPr="0085508C" w:rsidRDefault="00BD0811" w:rsidP="00BD0811">
            <w:pPr>
              <w:jc w:val="center"/>
              <w:rPr>
                <w:rFonts w:asciiTheme="minorHAnsi" w:hAnsiTheme="minorHAnsi" w:cstheme="minorHAnsi"/>
                <w:i/>
                <w:sz w:val="26"/>
                <w:szCs w:val="26"/>
              </w:rPr>
            </w:pPr>
          </w:p>
          <w:p w14:paraId="7091EBB3" w14:textId="77777777" w:rsidR="00BD0811" w:rsidRPr="0085508C" w:rsidRDefault="00BD0811" w:rsidP="00BD0811">
            <w:pPr>
              <w:ind w:firstLine="0"/>
              <w:jc w:val="center"/>
              <w:rPr>
                <w:rFonts w:asciiTheme="minorHAnsi" w:hAnsiTheme="minorHAnsi" w:cstheme="minorHAnsi"/>
                <w:i/>
              </w:rPr>
            </w:pPr>
            <w:r w:rsidRPr="0085508C">
              <w:rPr>
                <w:rFonts w:asciiTheme="minorHAnsi" w:hAnsiTheme="minorHAnsi" w:cstheme="minorHAnsi"/>
                <w:i/>
                <w:sz w:val="26"/>
                <w:szCs w:val="26"/>
              </w:rPr>
              <w:t xml:space="preserve">We trust you find this resource useful. We are always keen to receive feedback so that we can improve our service to you. If you have feedback, please send it to </w:t>
            </w:r>
            <w:r w:rsidRPr="0085508C">
              <w:rPr>
                <w:rFonts w:asciiTheme="minorHAnsi" w:hAnsiTheme="minorHAnsi" w:cstheme="minorHAnsi"/>
                <w:b/>
                <w:i/>
                <w:sz w:val="26"/>
                <w:szCs w:val="26"/>
              </w:rPr>
              <w:t>missionteam@salvationarmy.org.nz</w:t>
            </w:r>
          </w:p>
        </w:tc>
      </w:tr>
      <w:tr w:rsidR="00CC23B1" w:rsidRPr="0085508C" w14:paraId="13BCB39A" w14:textId="77777777" w:rsidTr="00026170">
        <w:trPr>
          <w:trHeight w:val="624"/>
        </w:trPr>
        <w:tc>
          <w:tcPr>
            <w:tcW w:w="9286" w:type="dxa"/>
            <w:shd w:val="clear" w:color="auto" w:fill="auto"/>
          </w:tcPr>
          <w:p w14:paraId="4FA8A487" w14:textId="77777777" w:rsidR="00BD0811" w:rsidRPr="0085508C" w:rsidRDefault="00BD0811" w:rsidP="00C57673">
            <w:pPr>
              <w:pStyle w:val="Normalnoindent"/>
              <w:jc w:val="center"/>
              <w:rPr>
                <w:rFonts w:asciiTheme="minorHAnsi" w:hAnsiTheme="minorHAnsi" w:cstheme="minorHAnsi"/>
                <w:sz w:val="30"/>
              </w:rPr>
            </w:pPr>
          </w:p>
        </w:tc>
      </w:tr>
      <w:tr w:rsidR="00CC23B1" w:rsidRPr="0085508C" w14:paraId="219726B0" w14:textId="77777777" w:rsidTr="00A310B7">
        <w:tc>
          <w:tcPr>
            <w:tcW w:w="9286" w:type="dxa"/>
            <w:shd w:val="clear" w:color="auto" w:fill="auto"/>
          </w:tcPr>
          <w:p w14:paraId="4942C548" w14:textId="77777777" w:rsidR="00BD0811" w:rsidRPr="0085508C" w:rsidRDefault="00CC23B1" w:rsidP="00BD0811">
            <w:pPr>
              <w:pStyle w:val="Normalnoindent"/>
              <w:jc w:val="center"/>
              <w:rPr>
                <w:rFonts w:asciiTheme="minorHAnsi" w:hAnsiTheme="minorHAnsi" w:cstheme="minorHAnsi"/>
                <w:sz w:val="20"/>
                <w:szCs w:val="20"/>
              </w:rPr>
            </w:pPr>
            <w:r w:rsidRPr="0085508C">
              <w:rPr>
                <w:rFonts w:asciiTheme="minorHAnsi" w:hAnsiTheme="minorHAnsi" w:cstheme="minorHAnsi"/>
                <w:sz w:val="20"/>
                <w:szCs w:val="20"/>
              </w:rPr>
              <w:t>All Scripture quotations, unless otherwise indicated, are taken from the Holy Bible, New International Version</w:t>
            </w:r>
            <w:r w:rsidRPr="0085508C">
              <w:rPr>
                <w:rFonts w:asciiTheme="minorHAnsi" w:hAnsiTheme="minorHAnsi" w:cstheme="minorHAnsi"/>
                <w:sz w:val="20"/>
                <w:szCs w:val="20"/>
                <w:vertAlign w:val="superscript"/>
              </w:rPr>
              <w:t>®</w:t>
            </w:r>
            <w:r w:rsidRPr="0085508C">
              <w:rPr>
                <w:rFonts w:asciiTheme="minorHAnsi" w:hAnsiTheme="minorHAnsi" w:cstheme="minorHAnsi"/>
                <w:sz w:val="20"/>
                <w:szCs w:val="20"/>
              </w:rPr>
              <w:t>. NIV</w:t>
            </w:r>
            <w:r w:rsidRPr="0085508C">
              <w:rPr>
                <w:rFonts w:asciiTheme="minorHAnsi" w:hAnsiTheme="minorHAnsi" w:cstheme="minorHAnsi"/>
                <w:sz w:val="20"/>
                <w:szCs w:val="20"/>
                <w:vertAlign w:val="superscript"/>
              </w:rPr>
              <w:t>®</w:t>
            </w:r>
            <w:r w:rsidRPr="0085508C">
              <w:rPr>
                <w:rFonts w:asciiTheme="minorHAnsi" w:hAnsiTheme="minorHAnsi" w:cstheme="minorHAnsi"/>
                <w:sz w:val="20"/>
                <w:szCs w:val="20"/>
              </w:rPr>
              <w:t>. Copyright © 1973, 1978, 1984</w:t>
            </w:r>
            <w:r w:rsidR="00E648CE" w:rsidRPr="0085508C">
              <w:rPr>
                <w:rFonts w:asciiTheme="minorHAnsi" w:hAnsiTheme="minorHAnsi" w:cstheme="minorHAnsi"/>
                <w:sz w:val="20"/>
                <w:szCs w:val="20"/>
              </w:rPr>
              <w:t>, 2011</w:t>
            </w:r>
            <w:r w:rsidRPr="0085508C">
              <w:rPr>
                <w:rFonts w:asciiTheme="minorHAnsi" w:hAnsiTheme="minorHAnsi" w:cstheme="minorHAnsi"/>
                <w:sz w:val="20"/>
                <w:szCs w:val="20"/>
              </w:rPr>
              <w:t xml:space="preserve"> by International Bible Society. Used by permission of Zondervan Publishing House. All rights reserved.</w:t>
            </w:r>
          </w:p>
        </w:tc>
      </w:tr>
    </w:tbl>
    <w:p w14:paraId="3EB3E503" w14:textId="77777777" w:rsidR="00AA2203" w:rsidRPr="001D7F27" w:rsidRDefault="00AA2203" w:rsidP="00AA2203">
      <w:pPr>
        <w:pStyle w:val="Heading1"/>
        <w:pageBreakBefore/>
        <w:rPr>
          <w:rFonts w:asciiTheme="minorHAnsi" w:hAnsiTheme="minorHAnsi" w:cstheme="minorHAnsi"/>
          <w:color w:val="C00000"/>
          <w:sz w:val="42"/>
        </w:rPr>
      </w:pPr>
      <w:bookmarkStart w:id="0" w:name="_Toc452469152"/>
      <w:r w:rsidRPr="001D7F27">
        <w:rPr>
          <w:rFonts w:asciiTheme="minorHAnsi" w:hAnsiTheme="minorHAnsi" w:cstheme="minorHAnsi"/>
          <w:color w:val="C00000"/>
          <w:sz w:val="42"/>
        </w:rPr>
        <w:lastRenderedPageBreak/>
        <w:t>Introduction</w:t>
      </w:r>
      <w:bookmarkEnd w:id="0"/>
    </w:p>
    <w:p w14:paraId="16656AFA" w14:textId="77777777" w:rsidR="00AA2203" w:rsidRPr="001D7F27" w:rsidRDefault="00EF21E6" w:rsidP="008B3403">
      <w:pPr>
        <w:pStyle w:val="Heading2"/>
        <w:rPr>
          <w:rFonts w:asciiTheme="minorHAnsi" w:hAnsiTheme="minorHAnsi" w:cstheme="minorHAnsi"/>
          <w:color w:val="C00000"/>
          <w:sz w:val="34"/>
        </w:rPr>
      </w:pPr>
      <w:r w:rsidRPr="001D7F27">
        <w:rPr>
          <w:rFonts w:asciiTheme="minorHAnsi" w:hAnsiTheme="minorHAnsi" w:cstheme="minorHAnsi"/>
          <w:color w:val="C00000"/>
          <w:sz w:val="34"/>
        </w:rPr>
        <w:t>Covenant Renewal</w:t>
      </w:r>
      <w:r w:rsidR="002B643E" w:rsidRPr="001D7F27">
        <w:rPr>
          <w:rFonts w:asciiTheme="minorHAnsi" w:hAnsiTheme="minorHAnsi" w:cstheme="minorHAnsi"/>
          <w:color w:val="C00000"/>
          <w:sz w:val="34"/>
        </w:rPr>
        <w:t xml:space="preserve"> &amp; </w:t>
      </w:r>
      <w:r w:rsidR="00B16FCC" w:rsidRPr="001D7F27">
        <w:rPr>
          <w:rFonts w:asciiTheme="minorHAnsi" w:hAnsiTheme="minorHAnsi" w:cstheme="minorHAnsi"/>
          <w:color w:val="C00000"/>
          <w:sz w:val="34"/>
        </w:rPr>
        <w:t>Founders’ Day</w:t>
      </w:r>
    </w:p>
    <w:p w14:paraId="4BC5A5DA" w14:textId="77777777" w:rsidR="00B16FCC" w:rsidRPr="0085508C" w:rsidRDefault="00B16FCC" w:rsidP="00B16FCC">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The first Sunday in July is traditionally Founders</w:t>
      </w:r>
      <w:r w:rsidR="00441766" w:rsidRPr="0085508C">
        <w:rPr>
          <w:rFonts w:asciiTheme="minorHAnsi" w:hAnsiTheme="minorHAnsi" w:cstheme="minorHAnsi"/>
          <w:color w:val="000000" w:themeColor="text1"/>
          <w:sz w:val="26"/>
          <w:szCs w:val="26"/>
        </w:rPr>
        <w:t>’</w:t>
      </w:r>
      <w:r w:rsidRPr="0085508C">
        <w:rPr>
          <w:rFonts w:asciiTheme="minorHAnsi" w:hAnsiTheme="minorHAnsi" w:cstheme="minorHAnsi"/>
          <w:color w:val="000000" w:themeColor="text1"/>
          <w:sz w:val="26"/>
          <w:szCs w:val="26"/>
        </w:rPr>
        <w:t xml:space="preserve"> Day and </w:t>
      </w:r>
      <w:r w:rsidR="002B643E" w:rsidRPr="0085508C">
        <w:rPr>
          <w:rFonts w:asciiTheme="minorHAnsi" w:hAnsiTheme="minorHAnsi" w:cstheme="minorHAnsi"/>
          <w:color w:val="000000" w:themeColor="text1"/>
          <w:sz w:val="26"/>
          <w:szCs w:val="26"/>
        </w:rPr>
        <w:t>Covenant Renewal</w:t>
      </w:r>
      <w:r w:rsidRPr="0085508C">
        <w:rPr>
          <w:rFonts w:asciiTheme="minorHAnsi" w:hAnsiTheme="minorHAnsi" w:cstheme="minorHAnsi"/>
          <w:color w:val="000000" w:themeColor="text1"/>
          <w:sz w:val="26"/>
          <w:szCs w:val="26"/>
        </w:rPr>
        <w:t xml:space="preserve"> – a day to remember our history, commit to the future, and </w:t>
      </w:r>
      <w:r w:rsidR="00805F9D" w:rsidRPr="0085508C">
        <w:rPr>
          <w:rFonts w:asciiTheme="minorHAnsi" w:hAnsiTheme="minorHAnsi" w:cstheme="minorHAnsi"/>
          <w:color w:val="000000" w:themeColor="text1"/>
          <w:sz w:val="26"/>
          <w:szCs w:val="26"/>
        </w:rPr>
        <w:t>encourage people to consider their covenant</w:t>
      </w:r>
      <w:r w:rsidRPr="0085508C">
        <w:rPr>
          <w:rFonts w:asciiTheme="minorHAnsi" w:hAnsiTheme="minorHAnsi" w:cstheme="minorHAnsi"/>
          <w:color w:val="000000" w:themeColor="text1"/>
          <w:sz w:val="26"/>
          <w:szCs w:val="26"/>
        </w:rPr>
        <w:t xml:space="preserve">. At the same time, we want to provide covenant renewal resources each year to promote soldiership and offer everyone (soldier or not) the chance to re-affirm their commitment to God. </w:t>
      </w:r>
    </w:p>
    <w:p w14:paraId="3178374D" w14:textId="17876077" w:rsidR="00A21AC4" w:rsidRPr="00BC0196" w:rsidRDefault="00A21AC4" w:rsidP="003166C5">
      <w:pPr>
        <w:rPr>
          <w:rFonts w:asciiTheme="minorHAnsi" w:hAnsiTheme="minorHAnsi" w:cstheme="minorHAnsi"/>
          <w:color w:val="000000" w:themeColor="text1"/>
          <w:sz w:val="26"/>
          <w:szCs w:val="26"/>
        </w:rPr>
      </w:pPr>
      <w:r w:rsidRPr="00BC0196">
        <w:rPr>
          <w:rFonts w:asciiTheme="minorHAnsi" w:hAnsiTheme="minorHAnsi" w:cstheme="minorHAnsi"/>
          <w:color w:val="000000" w:themeColor="text1"/>
          <w:sz w:val="26"/>
          <w:szCs w:val="26"/>
        </w:rPr>
        <w:t>This year</w:t>
      </w:r>
      <w:r w:rsidR="003166C5" w:rsidRPr="00BC0196">
        <w:rPr>
          <w:rFonts w:asciiTheme="minorHAnsi" w:hAnsiTheme="minorHAnsi" w:cstheme="minorHAnsi"/>
          <w:color w:val="000000" w:themeColor="text1"/>
          <w:sz w:val="26"/>
          <w:szCs w:val="26"/>
        </w:rPr>
        <w:t xml:space="preserve"> the theme is </w:t>
      </w:r>
      <w:r w:rsidR="00BC0196" w:rsidRPr="00BC0196">
        <w:rPr>
          <w:rFonts w:asciiTheme="minorHAnsi" w:hAnsiTheme="minorHAnsi" w:cstheme="minorHAnsi"/>
          <w:color w:val="000000" w:themeColor="text1"/>
          <w:sz w:val="26"/>
          <w:szCs w:val="26"/>
        </w:rPr>
        <w:t>Faithful: Looking back, moving forward.</w:t>
      </w:r>
      <w:r w:rsidR="003166C5" w:rsidRPr="00BC0196">
        <w:rPr>
          <w:rFonts w:asciiTheme="minorHAnsi" w:hAnsiTheme="minorHAnsi" w:cstheme="minorHAnsi"/>
          <w:color w:val="000000" w:themeColor="text1"/>
          <w:sz w:val="26"/>
          <w:szCs w:val="26"/>
        </w:rPr>
        <w:t xml:space="preserve"> The meeting outline and sermon challenges us </w:t>
      </w:r>
      <w:r w:rsidR="00BC0196" w:rsidRPr="00BC0196">
        <w:rPr>
          <w:rFonts w:asciiTheme="minorHAnsi" w:hAnsiTheme="minorHAnsi" w:cstheme="minorHAnsi"/>
          <w:color w:val="000000" w:themeColor="text1"/>
          <w:sz w:val="26"/>
          <w:szCs w:val="26"/>
        </w:rPr>
        <w:t>to look to God’s faithfulness and spiritual markers in our lives to spur us forward in our relationship with God</w:t>
      </w:r>
      <w:r w:rsidR="003166C5" w:rsidRPr="00BC0196">
        <w:rPr>
          <w:rFonts w:asciiTheme="minorHAnsi" w:hAnsiTheme="minorHAnsi" w:cstheme="minorHAnsi"/>
          <w:color w:val="000000" w:themeColor="text1"/>
          <w:sz w:val="26"/>
          <w:szCs w:val="26"/>
        </w:rPr>
        <w:t xml:space="preserve">. The service is focused on </w:t>
      </w:r>
      <w:r w:rsidR="00BC0196" w:rsidRPr="00BC0196">
        <w:rPr>
          <w:rFonts w:asciiTheme="minorHAnsi" w:hAnsiTheme="minorHAnsi" w:cstheme="minorHAnsi"/>
          <w:color w:val="000000" w:themeColor="text1"/>
          <w:sz w:val="26"/>
          <w:szCs w:val="26"/>
        </w:rPr>
        <w:t>Psalm 77 and the Hebrew meaning of the word ‘future.</w:t>
      </w:r>
    </w:p>
    <w:p w14:paraId="12595098" w14:textId="785BFC3D" w:rsidR="00A21AC4" w:rsidRPr="0085508C" w:rsidRDefault="00A21AC4" w:rsidP="00A21AC4">
      <w:pPr>
        <w:rPr>
          <w:rFonts w:asciiTheme="minorHAnsi" w:hAnsiTheme="minorHAnsi" w:cstheme="minorHAnsi"/>
          <w:color w:val="000000" w:themeColor="text1"/>
          <w:sz w:val="26"/>
          <w:szCs w:val="26"/>
        </w:rPr>
      </w:pPr>
      <w:r w:rsidRPr="00BC0196">
        <w:rPr>
          <w:rFonts w:asciiTheme="minorHAnsi" w:hAnsiTheme="minorHAnsi" w:cstheme="minorHAnsi"/>
          <w:color w:val="000000" w:themeColor="text1"/>
          <w:sz w:val="26"/>
          <w:szCs w:val="26"/>
        </w:rPr>
        <w:t xml:space="preserve">This pack contains a theme, introduction, children’s </w:t>
      </w:r>
      <w:proofErr w:type="gramStart"/>
      <w:r w:rsidRPr="00BC0196">
        <w:rPr>
          <w:rFonts w:asciiTheme="minorHAnsi" w:hAnsiTheme="minorHAnsi" w:cstheme="minorHAnsi"/>
          <w:color w:val="000000" w:themeColor="text1"/>
          <w:sz w:val="26"/>
          <w:szCs w:val="26"/>
        </w:rPr>
        <w:t>content</w:t>
      </w:r>
      <w:proofErr w:type="gramEnd"/>
      <w:r w:rsidRPr="00BC0196">
        <w:rPr>
          <w:rFonts w:asciiTheme="minorHAnsi" w:hAnsiTheme="minorHAnsi" w:cstheme="minorHAnsi"/>
          <w:color w:val="000000" w:themeColor="text1"/>
          <w:sz w:val="26"/>
          <w:szCs w:val="26"/>
        </w:rPr>
        <w:t xml:space="preserve"> and meeting lead ideas, plus renewal cards are</w:t>
      </w:r>
      <w:r w:rsidR="00BC0196" w:rsidRPr="00BC0196">
        <w:rPr>
          <w:rFonts w:asciiTheme="minorHAnsi" w:hAnsiTheme="minorHAnsi" w:cstheme="minorHAnsi"/>
          <w:color w:val="000000" w:themeColor="text1"/>
          <w:sz w:val="26"/>
          <w:szCs w:val="26"/>
        </w:rPr>
        <w:t xml:space="preserve"> available to you. </w:t>
      </w:r>
      <w:r w:rsidR="003166C5" w:rsidRPr="00BC0196">
        <w:rPr>
          <w:rFonts w:asciiTheme="minorHAnsi" w:hAnsiTheme="minorHAnsi" w:cstheme="minorHAnsi"/>
          <w:color w:val="000000" w:themeColor="text1"/>
          <w:sz w:val="26"/>
          <w:szCs w:val="26"/>
        </w:rPr>
        <w:t>We h</w:t>
      </w:r>
      <w:r w:rsidR="003166C5" w:rsidRPr="0085508C">
        <w:rPr>
          <w:rFonts w:asciiTheme="minorHAnsi" w:hAnsiTheme="minorHAnsi" w:cstheme="minorHAnsi"/>
          <w:color w:val="000000" w:themeColor="text1"/>
          <w:sz w:val="26"/>
          <w:szCs w:val="26"/>
        </w:rPr>
        <w:t>ave also included a range of pre-recorded worship videos that could be used to facilitate worship in your gathering.</w:t>
      </w:r>
    </w:p>
    <w:p w14:paraId="077584EE" w14:textId="53B08C33" w:rsidR="00FC3DAD" w:rsidRDefault="00FC3DAD" w:rsidP="00FC3DAD">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You are welcome to adapt everything in the pack to suit your local context</w:t>
      </w:r>
      <w:r w:rsidR="001A675D" w:rsidRPr="0085508C">
        <w:rPr>
          <w:rFonts w:asciiTheme="minorHAnsi" w:hAnsiTheme="minorHAnsi" w:cstheme="minorHAnsi"/>
          <w:color w:val="000000" w:themeColor="text1"/>
          <w:sz w:val="26"/>
          <w:szCs w:val="26"/>
        </w:rPr>
        <w:t xml:space="preserve">, </w:t>
      </w:r>
      <w:proofErr w:type="gramStart"/>
      <w:r w:rsidR="001A675D" w:rsidRPr="0085508C">
        <w:rPr>
          <w:rFonts w:asciiTheme="minorHAnsi" w:hAnsiTheme="minorHAnsi" w:cstheme="minorHAnsi"/>
          <w:color w:val="000000" w:themeColor="text1"/>
          <w:sz w:val="26"/>
          <w:szCs w:val="26"/>
        </w:rPr>
        <w:t>e.g.</w:t>
      </w:r>
      <w:proofErr w:type="gramEnd"/>
      <w:r w:rsidR="001A675D" w:rsidRPr="0085508C">
        <w:rPr>
          <w:rFonts w:asciiTheme="minorHAnsi" w:hAnsiTheme="minorHAnsi" w:cstheme="minorHAnsi"/>
          <w:color w:val="000000" w:themeColor="text1"/>
          <w:sz w:val="26"/>
          <w:szCs w:val="26"/>
        </w:rPr>
        <w:t xml:space="preserve"> </w:t>
      </w:r>
      <w:r w:rsidR="000812FE" w:rsidRPr="0085508C">
        <w:rPr>
          <w:rFonts w:asciiTheme="minorHAnsi" w:hAnsiTheme="minorHAnsi" w:cstheme="minorHAnsi"/>
          <w:color w:val="000000" w:themeColor="text1"/>
          <w:sz w:val="26"/>
          <w:szCs w:val="26"/>
        </w:rPr>
        <w:t>use what you like</w:t>
      </w:r>
      <w:r w:rsidR="00A21AC4" w:rsidRPr="0085508C">
        <w:rPr>
          <w:rFonts w:asciiTheme="minorHAnsi" w:hAnsiTheme="minorHAnsi" w:cstheme="minorHAnsi"/>
          <w:color w:val="000000" w:themeColor="text1"/>
          <w:sz w:val="26"/>
          <w:szCs w:val="26"/>
        </w:rPr>
        <w:t xml:space="preserve"> here, use all local content</w:t>
      </w:r>
      <w:r w:rsidR="008354E1">
        <w:rPr>
          <w:rFonts w:asciiTheme="minorHAnsi" w:hAnsiTheme="minorHAnsi" w:cstheme="minorHAnsi"/>
          <w:color w:val="000000" w:themeColor="text1"/>
          <w:sz w:val="26"/>
          <w:szCs w:val="26"/>
        </w:rPr>
        <w:t xml:space="preserve">, </w:t>
      </w:r>
      <w:r w:rsidR="00A21AC4" w:rsidRPr="0085508C">
        <w:rPr>
          <w:rFonts w:asciiTheme="minorHAnsi" w:hAnsiTheme="minorHAnsi" w:cstheme="minorHAnsi"/>
          <w:color w:val="000000" w:themeColor="text1"/>
          <w:sz w:val="26"/>
          <w:szCs w:val="26"/>
        </w:rPr>
        <w:t>just</w:t>
      </w:r>
      <w:r w:rsidR="008354E1">
        <w:rPr>
          <w:rFonts w:asciiTheme="minorHAnsi" w:hAnsiTheme="minorHAnsi" w:cstheme="minorHAnsi"/>
          <w:color w:val="000000" w:themeColor="text1"/>
          <w:sz w:val="26"/>
          <w:szCs w:val="26"/>
        </w:rPr>
        <w:t xml:space="preserve"> use</w:t>
      </w:r>
      <w:r w:rsidR="00A21AC4" w:rsidRPr="0085508C">
        <w:rPr>
          <w:rFonts w:asciiTheme="minorHAnsi" w:hAnsiTheme="minorHAnsi" w:cstheme="minorHAnsi"/>
          <w:color w:val="000000" w:themeColor="text1"/>
          <w:sz w:val="26"/>
          <w:szCs w:val="26"/>
        </w:rPr>
        <w:t xml:space="preserve"> the sermon</w:t>
      </w:r>
      <w:r w:rsidR="008354E1">
        <w:rPr>
          <w:rFonts w:asciiTheme="minorHAnsi" w:hAnsiTheme="minorHAnsi" w:cstheme="minorHAnsi"/>
          <w:color w:val="000000" w:themeColor="text1"/>
          <w:sz w:val="26"/>
          <w:szCs w:val="26"/>
        </w:rPr>
        <w:t>, change the date you do this</w:t>
      </w:r>
      <w:r w:rsidR="000812FE" w:rsidRPr="0085508C">
        <w:rPr>
          <w:rFonts w:asciiTheme="minorHAnsi" w:hAnsiTheme="minorHAnsi" w:cstheme="minorHAnsi"/>
          <w:color w:val="000000" w:themeColor="text1"/>
          <w:sz w:val="26"/>
          <w:szCs w:val="26"/>
        </w:rPr>
        <w:t>.</w:t>
      </w:r>
      <w:r w:rsidR="00A21AC4" w:rsidRPr="0085508C">
        <w:rPr>
          <w:rFonts w:asciiTheme="minorHAnsi" w:hAnsiTheme="minorHAnsi" w:cstheme="minorHAnsi"/>
          <w:color w:val="000000" w:themeColor="text1"/>
          <w:sz w:val="26"/>
          <w:szCs w:val="26"/>
        </w:rPr>
        <w:t xml:space="preserve"> You will know best!</w:t>
      </w:r>
    </w:p>
    <w:p w14:paraId="36FF5E6A" w14:textId="77777777" w:rsidR="006D3A46" w:rsidRPr="0085508C" w:rsidRDefault="006D3A46" w:rsidP="00FC3DAD">
      <w:pPr>
        <w:rPr>
          <w:rFonts w:asciiTheme="minorHAnsi" w:hAnsiTheme="minorHAnsi" w:cstheme="minorHAnsi"/>
          <w:color w:val="000000" w:themeColor="text1"/>
          <w:sz w:val="26"/>
          <w:szCs w:val="26"/>
        </w:rPr>
      </w:pPr>
    </w:p>
    <w:p w14:paraId="42794A4B" w14:textId="68080185" w:rsidR="00A21AC4" w:rsidRPr="0085508C" w:rsidRDefault="00076DCE" w:rsidP="00FC3DAD">
      <w:pPr>
        <w:rPr>
          <w:rFonts w:asciiTheme="minorHAnsi" w:hAnsiTheme="minorHAnsi" w:cstheme="minorHAnsi"/>
          <w:b/>
          <w:bCs/>
          <w:color w:val="000000" w:themeColor="text1"/>
          <w:sz w:val="26"/>
          <w:szCs w:val="26"/>
        </w:rPr>
      </w:pPr>
      <w:r w:rsidRPr="0085508C">
        <w:rPr>
          <w:rFonts w:asciiTheme="minorHAnsi" w:hAnsiTheme="minorHAnsi" w:cstheme="minorHAnsi"/>
          <w:b/>
          <w:bCs/>
          <w:color w:val="000000" w:themeColor="text1"/>
          <w:sz w:val="26"/>
          <w:szCs w:val="26"/>
        </w:rPr>
        <w:t xml:space="preserve">All resources can be found at </w:t>
      </w:r>
      <w:r w:rsidR="0085508C" w:rsidRPr="0085508C">
        <w:rPr>
          <w:rFonts w:asciiTheme="minorHAnsi" w:hAnsiTheme="minorHAnsi" w:cstheme="minorHAnsi"/>
          <w:b/>
          <w:bCs/>
          <w:color w:val="000000" w:themeColor="text1"/>
          <w:sz w:val="26"/>
          <w:szCs w:val="26"/>
        </w:rPr>
        <w:t>either of the following links</w:t>
      </w:r>
      <w:r w:rsidRPr="0085508C">
        <w:rPr>
          <w:rFonts w:asciiTheme="minorHAnsi" w:hAnsiTheme="minorHAnsi" w:cstheme="minorHAnsi"/>
          <w:b/>
          <w:bCs/>
          <w:color w:val="000000" w:themeColor="text1"/>
          <w:sz w:val="26"/>
          <w:szCs w:val="26"/>
        </w:rPr>
        <w:t>:</w:t>
      </w:r>
    </w:p>
    <w:p w14:paraId="4224030D" w14:textId="77777777" w:rsidR="00606DDE" w:rsidRPr="0085508C" w:rsidRDefault="00606DDE" w:rsidP="00FC3DAD">
      <w:pPr>
        <w:rPr>
          <w:rFonts w:asciiTheme="minorHAnsi" w:hAnsiTheme="minorHAnsi" w:cstheme="minorHAnsi"/>
          <w:color w:val="FF0000"/>
          <w:sz w:val="26"/>
          <w:szCs w:val="26"/>
        </w:rPr>
      </w:pPr>
    </w:p>
    <w:p w14:paraId="17BC30DC" w14:textId="29FFD7D5" w:rsidR="00076DCE" w:rsidRPr="0085508C" w:rsidRDefault="0060323E" w:rsidP="00A21AC4">
      <w:pPr>
        <w:keepLines w:val="0"/>
        <w:spacing w:before="0" w:after="0"/>
        <w:ind w:firstLine="0"/>
        <w:rPr>
          <w:rStyle w:val="Hyperlink"/>
          <w:rFonts w:asciiTheme="minorHAnsi" w:hAnsiTheme="minorHAnsi" w:cstheme="minorHAnsi"/>
          <w:sz w:val="26"/>
          <w:szCs w:val="26"/>
        </w:rPr>
      </w:pPr>
      <w:hyperlink r:id="rId9" w:history="1">
        <w:r w:rsidR="0085508C" w:rsidRPr="0085508C">
          <w:rPr>
            <w:rStyle w:val="Hyperlink"/>
            <w:rFonts w:asciiTheme="minorHAnsi" w:hAnsiTheme="minorHAnsi" w:cstheme="minorHAnsi"/>
            <w:sz w:val="26"/>
            <w:szCs w:val="26"/>
          </w:rPr>
          <w:t>https://tsanzf.sharepoint.com/sites/MissionResources</w:t>
        </w:r>
      </w:hyperlink>
    </w:p>
    <w:p w14:paraId="7BFBC196" w14:textId="60DDEEDA" w:rsidR="0085508C" w:rsidRPr="0085508C" w:rsidRDefault="0085508C" w:rsidP="00A21AC4">
      <w:pPr>
        <w:keepLines w:val="0"/>
        <w:spacing w:before="0" w:after="0"/>
        <w:ind w:firstLine="0"/>
        <w:rPr>
          <w:rStyle w:val="Hyperlink"/>
          <w:rFonts w:asciiTheme="minorHAnsi" w:hAnsiTheme="minorHAnsi" w:cstheme="minorHAnsi"/>
          <w:b/>
          <w:bCs/>
          <w:sz w:val="26"/>
          <w:szCs w:val="26"/>
        </w:rPr>
      </w:pPr>
    </w:p>
    <w:p w14:paraId="33EB9206" w14:textId="63C48E9E" w:rsidR="0085508C" w:rsidRPr="006D3A46" w:rsidRDefault="0060323E" w:rsidP="00954AFC">
      <w:pPr>
        <w:ind w:firstLine="0"/>
        <w:rPr>
          <w:rFonts w:asciiTheme="minorHAnsi" w:hAnsiTheme="minorHAnsi" w:cstheme="minorHAnsi"/>
          <w:sz w:val="26"/>
          <w:szCs w:val="26"/>
        </w:rPr>
      </w:pPr>
      <w:hyperlink r:id="rId10" w:history="1">
        <w:r w:rsidR="00954AFC" w:rsidRPr="006D3A46">
          <w:rPr>
            <w:rStyle w:val="Hyperlink"/>
            <w:rFonts w:asciiTheme="minorHAnsi" w:hAnsiTheme="minorHAnsi" w:cstheme="minorHAnsi"/>
            <w:sz w:val="26"/>
            <w:szCs w:val="26"/>
          </w:rPr>
          <w:t>https://www.salvationarmy.org.nz/church-community/resources/covenant-renewal-20</w:t>
        </w:r>
        <w:r w:rsidR="00045F14" w:rsidRPr="006D3A46">
          <w:rPr>
            <w:rStyle w:val="Hyperlink"/>
            <w:rFonts w:asciiTheme="minorHAnsi" w:hAnsiTheme="minorHAnsi" w:cstheme="minorHAnsi"/>
            <w:sz w:val="26"/>
            <w:szCs w:val="26"/>
          </w:rPr>
          <w:t>22</w:t>
        </w:r>
      </w:hyperlink>
    </w:p>
    <w:p w14:paraId="335125C4" w14:textId="77777777" w:rsidR="00954AFC" w:rsidRDefault="00954AFC" w:rsidP="00076DCE">
      <w:pPr>
        <w:rPr>
          <w:rFonts w:asciiTheme="minorHAnsi" w:hAnsiTheme="minorHAnsi" w:cstheme="minorHAnsi"/>
          <w:sz w:val="28"/>
        </w:rPr>
      </w:pPr>
    </w:p>
    <w:p w14:paraId="7BE360F9" w14:textId="77777777" w:rsidR="00954AFC" w:rsidRPr="0085508C" w:rsidRDefault="00954AFC" w:rsidP="00076DCE">
      <w:pPr>
        <w:rPr>
          <w:rFonts w:asciiTheme="minorHAnsi" w:hAnsiTheme="minorHAnsi" w:cstheme="minorHAnsi"/>
          <w:color w:val="000000" w:themeColor="text1"/>
          <w:sz w:val="26"/>
          <w:szCs w:val="26"/>
        </w:rPr>
      </w:pPr>
    </w:p>
    <w:p w14:paraId="29AB2C8F" w14:textId="73CDA97A" w:rsidR="00076DCE" w:rsidRPr="0085508C" w:rsidRDefault="00076DCE" w:rsidP="00076DCE">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If you have any questions or need help with anything, please email missionteam@salvationarmy.org.nz</w:t>
      </w:r>
    </w:p>
    <w:p w14:paraId="7A95E176" w14:textId="65D0D65A" w:rsidR="00A21AC4" w:rsidRPr="0085508C" w:rsidRDefault="00A21AC4" w:rsidP="00A21AC4">
      <w:pPr>
        <w:keepLines w:val="0"/>
        <w:spacing w:before="0" w:after="0"/>
        <w:ind w:firstLine="0"/>
        <w:rPr>
          <w:rFonts w:asciiTheme="minorHAnsi" w:hAnsiTheme="minorHAnsi" w:cstheme="minorHAnsi"/>
          <w:b/>
          <w:bCs/>
          <w:kern w:val="32"/>
          <w:sz w:val="34"/>
          <w:szCs w:val="32"/>
        </w:rPr>
      </w:pPr>
      <w:r w:rsidRPr="0085508C">
        <w:rPr>
          <w:rFonts w:asciiTheme="minorHAnsi" w:hAnsiTheme="minorHAnsi" w:cstheme="minorHAnsi"/>
          <w:b/>
          <w:bCs/>
          <w:kern w:val="32"/>
          <w:sz w:val="34"/>
          <w:szCs w:val="32"/>
        </w:rPr>
        <w:br w:type="page"/>
      </w:r>
    </w:p>
    <w:p w14:paraId="52B133AB" w14:textId="77777777" w:rsidR="00AA2203" w:rsidRPr="001D7F27" w:rsidRDefault="00AA2203" w:rsidP="008B3403">
      <w:pPr>
        <w:pStyle w:val="Heading2"/>
        <w:rPr>
          <w:rFonts w:asciiTheme="minorHAnsi" w:hAnsiTheme="minorHAnsi" w:cstheme="minorHAnsi"/>
          <w:color w:val="C00000"/>
          <w:sz w:val="34"/>
        </w:rPr>
      </w:pPr>
      <w:r w:rsidRPr="001D7F27">
        <w:rPr>
          <w:rFonts w:asciiTheme="minorHAnsi" w:hAnsiTheme="minorHAnsi" w:cstheme="minorHAnsi"/>
          <w:color w:val="C00000"/>
          <w:sz w:val="34"/>
        </w:rPr>
        <w:lastRenderedPageBreak/>
        <w:t>Resources Available</w:t>
      </w:r>
    </w:p>
    <w:p w14:paraId="65C6B3C8" w14:textId="77777777" w:rsidR="006D3A46" w:rsidRDefault="00AA2203" w:rsidP="006D40F3">
      <w:pPr>
        <w:rPr>
          <w:rStyle w:val="Hyperlink"/>
          <w:rFonts w:asciiTheme="minorHAnsi" w:hAnsiTheme="minorHAnsi" w:cstheme="minorHAnsi"/>
          <w:sz w:val="26"/>
          <w:szCs w:val="26"/>
        </w:rPr>
      </w:pPr>
      <w:r w:rsidRPr="0085508C">
        <w:rPr>
          <w:rFonts w:asciiTheme="minorHAnsi" w:hAnsiTheme="minorHAnsi" w:cstheme="minorHAnsi"/>
          <w:color w:val="000000" w:themeColor="text1"/>
          <w:sz w:val="26"/>
          <w:szCs w:val="26"/>
        </w:rPr>
        <w:t>The</w:t>
      </w:r>
      <w:r w:rsidR="00D042C6" w:rsidRPr="0085508C">
        <w:rPr>
          <w:rFonts w:asciiTheme="minorHAnsi" w:hAnsiTheme="minorHAnsi" w:cstheme="minorHAnsi"/>
          <w:color w:val="000000" w:themeColor="text1"/>
          <w:sz w:val="26"/>
          <w:szCs w:val="26"/>
        </w:rPr>
        <w:t xml:space="preserve"> </w:t>
      </w:r>
      <w:r w:rsidR="006D3A46">
        <w:rPr>
          <w:rFonts w:asciiTheme="minorHAnsi" w:hAnsiTheme="minorHAnsi" w:cstheme="minorHAnsi"/>
          <w:color w:val="000000" w:themeColor="text1"/>
          <w:sz w:val="26"/>
          <w:szCs w:val="26"/>
        </w:rPr>
        <w:t>Mission</w:t>
      </w:r>
      <w:r w:rsidR="00D042C6" w:rsidRPr="0085508C">
        <w:rPr>
          <w:rFonts w:asciiTheme="minorHAnsi" w:hAnsiTheme="minorHAnsi" w:cstheme="minorHAnsi"/>
          <w:color w:val="000000" w:themeColor="text1"/>
          <w:sz w:val="26"/>
          <w:szCs w:val="26"/>
        </w:rPr>
        <w:t xml:space="preserve"> </w:t>
      </w:r>
      <w:r w:rsidRPr="0085508C">
        <w:rPr>
          <w:rFonts w:asciiTheme="minorHAnsi" w:hAnsiTheme="minorHAnsi" w:cstheme="minorHAnsi"/>
          <w:color w:val="000000" w:themeColor="text1"/>
          <w:sz w:val="26"/>
          <w:szCs w:val="26"/>
        </w:rPr>
        <w:t>Resources</w:t>
      </w:r>
      <w:r w:rsidR="006D3A46">
        <w:rPr>
          <w:rFonts w:asciiTheme="minorHAnsi" w:hAnsiTheme="minorHAnsi" w:cstheme="minorHAnsi"/>
          <w:color w:val="000000" w:themeColor="text1"/>
          <w:sz w:val="26"/>
          <w:szCs w:val="26"/>
        </w:rPr>
        <w:t xml:space="preserve"> hub has all the resources that you should need for that day. </w:t>
      </w:r>
      <w:hyperlink r:id="rId11" w:history="1">
        <w:r w:rsidR="006D3A46" w:rsidRPr="00083469">
          <w:rPr>
            <w:rStyle w:val="Hyperlink"/>
            <w:rFonts w:asciiTheme="minorHAnsi" w:hAnsiTheme="minorHAnsi" w:cstheme="minorHAnsi"/>
            <w:sz w:val="26"/>
            <w:szCs w:val="26"/>
          </w:rPr>
          <w:t>https://tsanzf.sharepoint.com/sites/MissionResources</w:t>
        </w:r>
      </w:hyperlink>
    </w:p>
    <w:p w14:paraId="7CD538EC" w14:textId="12EBE077" w:rsidR="00AA2203" w:rsidRPr="0085508C" w:rsidRDefault="006D3A46" w:rsidP="006D40F3">
      <w:p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Resources are</w:t>
      </w:r>
      <w:r w:rsidR="00AA2203" w:rsidRPr="0085508C">
        <w:rPr>
          <w:rFonts w:asciiTheme="minorHAnsi" w:hAnsiTheme="minorHAnsi" w:cstheme="minorHAnsi"/>
          <w:color w:val="000000" w:themeColor="text1"/>
          <w:sz w:val="26"/>
          <w:szCs w:val="26"/>
        </w:rPr>
        <w:t xml:space="preserve"> available include:</w:t>
      </w:r>
    </w:p>
    <w:p w14:paraId="4C9EFB82" w14:textId="71EAA750" w:rsidR="006D3A46" w:rsidRDefault="006D3A46" w:rsidP="00AA2203">
      <w:pPr>
        <w:keepLines w:val="0"/>
        <w:widowControl w:val="0"/>
        <w:numPr>
          <w:ilvl w:val="0"/>
          <w:numId w:val="4"/>
        </w:num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Digital file for printing your symbol cards / response cards</w:t>
      </w:r>
    </w:p>
    <w:p w14:paraId="1AF5A767" w14:textId="5221AEC8" w:rsidR="00524822" w:rsidRPr="0085508C" w:rsidRDefault="00524822" w:rsidP="00AA2203">
      <w:pPr>
        <w:keepLines w:val="0"/>
        <w:widowControl w:val="0"/>
        <w:numPr>
          <w:ilvl w:val="0"/>
          <w:numId w:val="4"/>
        </w:num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Social media image</w:t>
      </w:r>
      <w:r w:rsidR="006D3A46">
        <w:rPr>
          <w:rFonts w:asciiTheme="minorHAnsi" w:hAnsiTheme="minorHAnsi" w:cstheme="minorHAnsi"/>
          <w:color w:val="000000" w:themeColor="text1"/>
          <w:sz w:val="26"/>
          <w:szCs w:val="26"/>
        </w:rPr>
        <w:t>s</w:t>
      </w:r>
    </w:p>
    <w:p w14:paraId="042B9A7F" w14:textId="4B0DA48D" w:rsidR="006D3A46" w:rsidRPr="006D3A46" w:rsidRDefault="00AC31E6" w:rsidP="00054A52">
      <w:pPr>
        <w:keepLines w:val="0"/>
        <w:widowControl w:val="0"/>
        <w:numPr>
          <w:ilvl w:val="0"/>
          <w:numId w:val="4"/>
        </w:numPr>
        <w:rPr>
          <w:rFonts w:asciiTheme="minorHAnsi" w:hAnsiTheme="minorHAnsi" w:cstheme="minorHAnsi"/>
          <w:color w:val="000000" w:themeColor="text1"/>
          <w:sz w:val="26"/>
          <w:szCs w:val="26"/>
        </w:rPr>
      </w:pPr>
      <w:r w:rsidRPr="006D3A46">
        <w:rPr>
          <w:rFonts w:asciiTheme="minorHAnsi" w:hAnsiTheme="minorHAnsi" w:cstheme="minorHAnsi"/>
          <w:color w:val="000000" w:themeColor="text1"/>
          <w:sz w:val="26"/>
          <w:szCs w:val="26"/>
        </w:rPr>
        <w:t>Kids material pack</w:t>
      </w:r>
      <w:r w:rsidR="006D3A46" w:rsidRPr="006D3A46">
        <w:rPr>
          <w:rFonts w:asciiTheme="minorHAnsi" w:hAnsiTheme="minorHAnsi" w:cstheme="minorHAnsi"/>
          <w:color w:val="000000" w:themeColor="text1"/>
          <w:sz w:val="26"/>
          <w:szCs w:val="26"/>
        </w:rPr>
        <w:t xml:space="preserve"> and </w:t>
      </w:r>
      <w:r w:rsidR="006D3A46">
        <w:rPr>
          <w:rFonts w:asciiTheme="minorHAnsi" w:hAnsiTheme="minorHAnsi" w:cstheme="minorHAnsi"/>
          <w:color w:val="000000" w:themeColor="text1"/>
          <w:sz w:val="26"/>
          <w:szCs w:val="26"/>
        </w:rPr>
        <w:t>f</w:t>
      </w:r>
      <w:r w:rsidR="006D3A46" w:rsidRPr="006D3A46">
        <w:rPr>
          <w:rFonts w:asciiTheme="minorHAnsi" w:hAnsiTheme="minorHAnsi" w:cstheme="minorHAnsi"/>
          <w:color w:val="000000" w:themeColor="text1"/>
          <w:sz w:val="26"/>
          <w:szCs w:val="26"/>
        </w:rPr>
        <w:t>ull resource pack</w:t>
      </w:r>
    </w:p>
    <w:p w14:paraId="17DA4651" w14:textId="2DFF2834" w:rsidR="006D3A46" w:rsidRDefault="006D3A46" w:rsidP="008D71C7">
      <w:pPr>
        <w:keepLines w:val="0"/>
        <w:widowControl w:val="0"/>
        <w:numPr>
          <w:ilvl w:val="0"/>
          <w:numId w:val="4"/>
        </w:num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Sermon </w:t>
      </w:r>
      <w:proofErr w:type="spellStart"/>
      <w:r>
        <w:rPr>
          <w:rFonts w:asciiTheme="minorHAnsi" w:hAnsiTheme="minorHAnsi" w:cstheme="minorHAnsi"/>
          <w:color w:val="000000" w:themeColor="text1"/>
          <w:sz w:val="26"/>
          <w:szCs w:val="26"/>
        </w:rPr>
        <w:t>Powerpoints</w:t>
      </w:r>
      <w:proofErr w:type="spellEnd"/>
    </w:p>
    <w:p w14:paraId="55946DFD" w14:textId="0B1BD503" w:rsidR="004D5ACE" w:rsidRPr="0085508C" w:rsidRDefault="004D5ACE" w:rsidP="004D5ACE">
      <w:pPr>
        <w:keepLines w:val="0"/>
        <w:widowControl w:val="0"/>
        <w:numPr>
          <w:ilvl w:val="0"/>
          <w:numId w:val="4"/>
        </w:num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Pre-recorded worship videos (for corps/faith communities without live music capabilities)</w:t>
      </w:r>
      <w:r>
        <w:rPr>
          <w:rFonts w:asciiTheme="minorHAnsi" w:hAnsiTheme="minorHAnsi" w:cstheme="minorHAnsi"/>
          <w:color w:val="000000" w:themeColor="text1"/>
          <w:sz w:val="26"/>
          <w:szCs w:val="26"/>
        </w:rPr>
        <w:t xml:space="preserve"> – search in the Mission Resources Hub</w:t>
      </w:r>
    </w:p>
    <w:p w14:paraId="30B61D72" w14:textId="77777777" w:rsidR="004D5ACE" w:rsidRDefault="004D5ACE" w:rsidP="004D5ACE">
      <w:pPr>
        <w:keepLines w:val="0"/>
        <w:widowControl w:val="0"/>
        <w:rPr>
          <w:rFonts w:asciiTheme="minorHAnsi" w:hAnsiTheme="minorHAnsi" w:cstheme="minorHAnsi"/>
          <w:color w:val="000000" w:themeColor="text1"/>
          <w:sz w:val="26"/>
          <w:szCs w:val="26"/>
        </w:rPr>
      </w:pPr>
    </w:p>
    <w:p w14:paraId="51884576" w14:textId="77777777" w:rsidR="006D3A46" w:rsidRPr="0085508C" w:rsidRDefault="006D3A46" w:rsidP="006D3A46">
      <w:pPr>
        <w:keepLines w:val="0"/>
        <w:widowControl w:val="0"/>
        <w:ind w:left="714" w:firstLine="0"/>
        <w:rPr>
          <w:rFonts w:asciiTheme="minorHAnsi" w:hAnsiTheme="minorHAnsi" w:cstheme="minorHAnsi"/>
          <w:color w:val="000000" w:themeColor="text1"/>
          <w:sz w:val="26"/>
          <w:szCs w:val="26"/>
        </w:rPr>
      </w:pPr>
    </w:p>
    <w:p w14:paraId="40FDB2F3" w14:textId="7473D7B4" w:rsidR="008D27BF" w:rsidRPr="001D7F27" w:rsidRDefault="00BD7F50" w:rsidP="00BD7F50">
      <w:pPr>
        <w:pStyle w:val="Heading2"/>
        <w:rPr>
          <w:rFonts w:asciiTheme="minorHAnsi" w:hAnsiTheme="minorHAnsi" w:cstheme="minorHAnsi"/>
          <w:color w:val="C00000"/>
          <w:sz w:val="34"/>
        </w:rPr>
      </w:pPr>
      <w:bookmarkStart w:id="1" w:name="_Toc452469153"/>
      <w:r w:rsidRPr="001D7F27">
        <w:rPr>
          <w:rFonts w:asciiTheme="minorHAnsi" w:hAnsiTheme="minorHAnsi" w:cstheme="minorHAnsi"/>
          <w:color w:val="C00000"/>
          <w:sz w:val="34"/>
        </w:rPr>
        <w:t xml:space="preserve">Meeting </w:t>
      </w:r>
      <w:bookmarkEnd w:id="1"/>
      <w:r w:rsidR="003A2495" w:rsidRPr="001D7F27">
        <w:rPr>
          <w:rFonts w:asciiTheme="minorHAnsi" w:hAnsiTheme="minorHAnsi" w:cstheme="minorHAnsi"/>
          <w:color w:val="C00000"/>
          <w:sz w:val="34"/>
        </w:rPr>
        <w:t>Elements</w:t>
      </w:r>
    </w:p>
    <w:p w14:paraId="3D5C995F" w14:textId="3AB378D0" w:rsidR="008B3403" w:rsidRDefault="00E109B2" w:rsidP="00C54792">
      <w:pPr>
        <w:rPr>
          <w:rFonts w:asciiTheme="minorHAnsi" w:hAnsiTheme="minorHAnsi" w:cstheme="minorHAnsi"/>
          <w:sz w:val="26"/>
          <w:szCs w:val="26"/>
        </w:rPr>
      </w:pPr>
      <w:r w:rsidRPr="0085508C">
        <w:rPr>
          <w:rFonts w:asciiTheme="minorHAnsi" w:hAnsiTheme="minorHAnsi" w:cstheme="minorHAnsi"/>
          <w:sz w:val="26"/>
          <w:szCs w:val="26"/>
        </w:rPr>
        <w:t xml:space="preserve">To assist with your meeting planning, </w:t>
      </w:r>
      <w:r w:rsidR="001C5B12">
        <w:rPr>
          <w:rFonts w:asciiTheme="minorHAnsi" w:hAnsiTheme="minorHAnsi" w:cstheme="minorHAnsi"/>
          <w:sz w:val="26"/>
          <w:szCs w:val="26"/>
        </w:rPr>
        <w:t xml:space="preserve">here are some segment suggestions. </w:t>
      </w:r>
      <w:r w:rsidR="000B6B43" w:rsidRPr="0085508C">
        <w:rPr>
          <w:rFonts w:asciiTheme="minorHAnsi" w:hAnsiTheme="minorHAnsi" w:cstheme="minorHAnsi"/>
          <w:sz w:val="26"/>
          <w:szCs w:val="26"/>
        </w:rPr>
        <w:t>Ideas</w:t>
      </w:r>
      <w:r w:rsidR="00AA2203" w:rsidRPr="0085508C">
        <w:rPr>
          <w:rFonts w:asciiTheme="minorHAnsi" w:hAnsiTheme="minorHAnsi" w:cstheme="minorHAnsi"/>
          <w:sz w:val="26"/>
          <w:szCs w:val="26"/>
        </w:rPr>
        <w:t xml:space="preserve"> for each section </w:t>
      </w:r>
      <w:r w:rsidR="001C5B12">
        <w:rPr>
          <w:rFonts w:asciiTheme="minorHAnsi" w:hAnsiTheme="minorHAnsi" w:cstheme="minorHAnsi"/>
          <w:sz w:val="26"/>
          <w:szCs w:val="26"/>
        </w:rPr>
        <w:t>further in the pack.</w:t>
      </w:r>
    </w:p>
    <w:p w14:paraId="122EA07A" w14:textId="77777777" w:rsidR="001C5B12" w:rsidRPr="0085508C" w:rsidRDefault="001C5B12" w:rsidP="00C54792">
      <w:pPr>
        <w:rPr>
          <w:rFonts w:asciiTheme="minorHAnsi" w:hAnsiTheme="minorHAnsi" w:cstheme="minorHAns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6146"/>
      </w:tblGrid>
      <w:tr w:rsidR="00E109B2" w:rsidRPr="0085508C" w14:paraId="0CBC7842" w14:textId="77777777" w:rsidTr="008354E1">
        <w:trPr>
          <w:tblHeader/>
        </w:trPr>
        <w:tc>
          <w:tcPr>
            <w:tcW w:w="3142" w:type="dxa"/>
            <w:shd w:val="clear" w:color="auto" w:fill="auto"/>
          </w:tcPr>
          <w:p w14:paraId="2474A8CE" w14:textId="77777777" w:rsidR="00E109B2" w:rsidRPr="0085508C" w:rsidRDefault="00E109B2" w:rsidP="00E109B2">
            <w:pPr>
              <w:pStyle w:val="Tableheading"/>
              <w:rPr>
                <w:rFonts w:asciiTheme="minorHAnsi" w:hAnsiTheme="minorHAnsi" w:cstheme="minorHAnsi"/>
                <w:sz w:val="26"/>
                <w:szCs w:val="26"/>
              </w:rPr>
            </w:pPr>
            <w:r w:rsidRPr="0085508C">
              <w:rPr>
                <w:rFonts w:asciiTheme="minorHAnsi" w:hAnsiTheme="minorHAnsi" w:cstheme="minorHAnsi"/>
                <w:sz w:val="26"/>
                <w:szCs w:val="26"/>
              </w:rPr>
              <w:t>Section</w:t>
            </w:r>
          </w:p>
        </w:tc>
        <w:tc>
          <w:tcPr>
            <w:tcW w:w="6146" w:type="dxa"/>
            <w:shd w:val="clear" w:color="auto" w:fill="auto"/>
          </w:tcPr>
          <w:p w14:paraId="2A7CB1C4" w14:textId="77777777" w:rsidR="00E109B2" w:rsidRPr="0085508C" w:rsidRDefault="00E109B2" w:rsidP="00E109B2">
            <w:pPr>
              <w:pStyle w:val="Tableheading"/>
              <w:rPr>
                <w:rFonts w:asciiTheme="minorHAnsi" w:hAnsiTheme="minorHAnsi" w:cstheme="minorHAnsi"/>
                <w:sz w:val="26"/>
                <w:szCs w:val="26"/>
              </w:rPr>
            </w:pPr>
            <w:r w:rsidRPr="0085508C">
              <w:rPr>
                <w:rFonts w:asciiTheme="minorHAnsi" w:hAnsiTheme="minorHAnsi" w:cstheme="minorHAnsi"/>
                <w:sz w:val="26"/>
                <w:szCs w:val="26"/>
              </w:rPr>
              <w:t>Suggested Content</w:t>
            </w:r>
          </w:p>
        </w:tc>
      </w:tr>
      <w:tr w:rsidR="00DD59A4" w:rsidRPr="0085508C" w14:paraId="7ECBCC81" w14:textId="77777777" w:rsidTr="008354E1">
        <w:tc>
          <w:tcPr>
            <w:tcW w:w="3142" w:type="dxa"/>
            <w:shd w:val="clear" w:color="auto" w:fill="auto"/>
          </w:tcPr>
          <w:p w14:paraId="355E3D77" w14:textId="77777777" w:rsidR="00DD59A4" w:rsidRPr="00BC0196" w:rsidRDefault="00DD59A4" w:rsidP="00DD59A4">
            <w:pPr>
              <w:numPr>
                <w:ilvl w:val="0"/>
                <w:numId w:val="9"/>
              </w:numPr>
              <w:rPr>
                <w:rFonts w:asciiTheme="minorHAnsi" w:hAnsiTheme="minorHAnsi" w:cstheme="minorHAnsi"/>
                <w:color w:val="000000" w:themeColor="text1"/>
                <w:sz w:val="26"/>
                <w:szCs w:val="26"/>
              </w:rPr>
            </w:pPr>
            <w:r w:rsidRPr="00BC0196">
              <w:rPr>
                <w:rFonts w:asciiTheme="minorHAnsi" w:hAnsiTheme="minorHAnsi" w:cstheme="minorHAnsi"/>
                <w:color w:val="000000" w:themeColor="text1"/>
                <w:sz w:val="26"/>
                <w:szCs w:val="26"/>
              </w:rPr>
              <w:t>Introduction</w:t>
            </w:r>
          </w:p>
        </w:tc>
        <w:tc>
          <w:tcPr>
            <w:tcW w:w="6146" w:type="dxa"/>
            <w:shd w:val="clear" w:color="auto" w:fill="auto"/>
          </w:tcPr>
          <w:p w14:paraId="7B68CEA0" w14:textId="77777777" w:rsidR="008174FE" w:rsidRPr="00BC0196" w:rsidRDefault="00DF0F78" w:rsidP="00C57673">
            <w:pPr>
              <w:ind w:firstLine="0"/>
              <w:rPr>
                <w:rFonts w:asciiTheme="minorHAnsi" w:hAnsiTheme="minorHAnsi" w:cstheme="minorHAnsi"/>
                <w:color w:val="000000" w:themeColor="text1"/>
                <w:sz w:val="26"/>
                <w:szCs w:val="26"/>
              </w:rPr>
            </w:pPr>
            <w:r w:rsidRPr="00BC0196">
              <w:rPr>
                <w:rFonts w:asciiTheme="minorHAnsi" w:hAnsiTheme="minorHAnsi" w:cstheme="minorHAnsi"/>
                <w:color w:val="000000" w:themeColor="text1"/>
                <w:sz w:val="26"/>
                <w:szCs w:val="26"/>
              </w:rPr>
              <w:t>Potential script below</w:t>
            </w:r>
          </w:p>
        </w:tc>
      </w:tr>
      <w:tr w:rsidR="008174FE" w:rsidRPr="0085508C" w14:paraId="07F4D2D9" w14:textId="77777777" w:rsidTr="008354E1">
        <w:tc>
          <w:tcPr>
            <w:tcW w:w="3142" w:type="dxa"/>
            <w:shd w:val="clear" w:color="auto" w:fill="auto"/>
          </w:tcPr>
          <w:p w14:paraId="6B715EC8" w14:textId="77777777" w:rsidR="008174FE" w:rsidRPr="003A6781" w:rsidRDefault="008174FE" w:rsidP="00DD59A4">
            <w:pPr>
              <w:numPr>
                <w:ilvl w:val="0"/>
                <w:numId w:val="9"/>
              </w:numPr>
              <w:rPr>
                <w:rFonts w:asciiTheme="minorHAnsi" w:hAnsiTheme="minorHAnsi" w:cstheme="minorHAnsi"/>
                <w:color w:val="000000" w:themeColor="text1"/>
                <w:sz w:val="26"/>
                <w:szCs w:val="26"/>
              </w:rPr>
            </w:pPr>
            <w:r w:rsidRPr="003A6781">
              <w:rPr>
                <w:rFonts w:asciiTheme="minorHAnsi" w:hAnsiTheme="minorHAnsi" w:cstheme="minorHAnsi"/>
                <w:color w:val="000000" w:themeColor="text1"/>
                <w:sz w:val="26"/>
                <w:szCs w:val="26"/>
              </w:rPr>
              <w:t>Song Ideas</w:t>
            </w:r>
          </w:p>
        </w:tc>
        <w:tc>
          <w:tcPr>
            <w:tcW w:w="6146" w:type="dxa"/>
            <w:shd w:val="clear" w:color="auto" w:fill="auto"/>
          </w:tcPr>
          <w:p w14:paraId="774E0A7A" w14:textId="6BF89A01" w:rsidR="008174FE" w:rsidRPr="003A6781" w:rsidRDefault="00434DA2" w:rsidP="00C57673">
            <w:pPr>
              <w:ind w:firstLine="0"/>
              <w:rPr>
                <w:rFonts w:asciiTheme="minorHAnsi" w:hAnsiTheme="minorHAnsi" w:cstheme="minorHAnsi"/>
                <w:color w:val="000000" w:themeColor="text1"/>
                <w:sz w:val="26"/>
                <w:szCs w:val="26"/>
              </w:rPr>
            </w:pPr>
            <w:r w:rsidRPr="003A6781">
              <w:rPr>
                <w:rFonts w:asciiTheme="minorHAnsi" w:hAnsiTheme="minorHAnsi" w:cstheme="minorHAnsi"/>
                <w:color w:val="000000" w:themeColor="text1"/>
                <w:sz w:val="26"/>
                <w:szCs w:val="26"/>
              </w:rPr>
              <w:t>List of song ideas you can do live</w:t>
            </w:r>
            <w:r w:rsidR="00081AA3" w:rsidRPr="003A6781">
              <w:rPr>
                <w:rFonts w:asciiTheme="minorHAnsi" w:hAnsiTheme="minorHAnsi" w:cstheme="minorHAnsi"/>
                <w:color w:val="000000" w:themeColor="text1"/>
                <w:sz w:val="26"/>
                <w:szCs w:val="26"/>
              </w:rPr>
              <w:t xml:space="preserve"> or pre-recorded worship videos.</w:t>
            </w:r>
          </w:p>
        </w:tc>
      </w:tr>
      <w:tr w:rsidR="00DD59A4" w:rsidRPr="0085508C" w14:paraId="45B3EA09" w14:textId="77777777" w:rsidTr="008354E1">
        <w:tc>
          <w:tcPr>
            <w:tcW w:w="3142" w:type="dxa"/>
            <w:shd w:val="clear" w:color="auto" w:fill="auto"/>
          </w:tcPr>
          <w:p w14:paraId="5649914B" w14:textId="77777777" w:rsidR="00DD59A4" w:rsidRPr="00F10412" w:rsidRDefault="00DD59A4" w:rsidP="00DD59A4">
            <w:pPr>
              <w:numPr>
                <w:ilvl w:val="0"/>
                <w:numId w:val="9"/>
              </w:numPr>
              <w:rPr>
                <w:rFonts w:asciiTheme="minorHAnsi" w:hAnsiTheme="minorHAnsi" w:cstheme="minorHAnsi"/>
                <w:color w:val="000000" w:themeColor="text1"/>
                <w:sz w:val="26"/>
                <w:szCs w:val="26"/>
              </w:rPr>
            </w:pPr>
            <w:r w:rsidRPr="00F10412">
              <w:rPr>
                <w:rFonts w:asciiTheme="minorHAnsi" w:hAnsiTheme="minorHAnsi" w:cstheme="minorHAnsi"/>
                <w:color w:val="000000" w:themeColor="text1"/>
                <w:sz w:val="26"/>
                <w:szCs w:val="26"/>
              </w:rPr>
              <w:t xml:space="preserve">Children’s story </w:t>
            </w:r>
            <w:r w:rsidR="00545221" w:rsidRPr="00F10412">
              <w:rPr>
                <w:rFonts w:asciiTheme="minorHAnsi" w:hAnsiTheme="minorHAnsi" w:cstheme="minorHAnsi"/>
                <w:color w:val="000000" w:themeColor="text1"/>
                <w:sz w:val="26"/>
                <w:szCs w:val="26"/>
              </w:rPr>
              <w:t>/ kids church lesson</w:t>
            </w:r>
          </w:p>
        </w:tc>
        <w:tc>
          <w:tcPr>
            <w:tcW w:w="6146" w:type="dxa"/>
            <w:shd w:val="clear" w:color="auto" w:fill="auto"/>
          </w:tcPr>
          <w:p w14:paraId="5F57C881" w14:textId="77777777" w:rsidR="00DD59A4" w:rsidRPr="00F10412" w:rsidRDefault="00545221" w:rsidP="001B7FAF">
            <w:pPr>
              <w:ind w:firstLine="0"/>
              <w:rPr>
                <w:rFonts w:asciiTheme="minorHAnsi" w:hAnsiTheme="minorHAnsi" w:cstheme="minorHAnsi"/>
                <w:color w:val="000000" w:themeColor="text1"/>
                <w:sz w:val="26"/>
                <w:szCs w:val="26"/>
              </w:rPr>
            </w:pPr>
            <w:r w:rsidRPr="00F10412">
              <w:rPr>
                <w:rFonts w:asciiTheme="minorHAnsi" w:hAnsiTheme="minorHAnsi" w:cstheme="minorHAnsi"/>
                <w:color w:val="000000" w:themeColor="text1"/>
                <w:sz w:val="26"/>
                <w:szCs w:val="26"/>
              </w:rPr>
              <w:t xml:space="preserve">All kids Covenant Renewal material can be found in </w:t>
            </w:r>
            <w:r w:rsidR="005866AC" w:rsidRPr="00F10412">
              <w:rPr>
                <w:rFonts w:asciiTheme="minorHAnsi" w:hAnsiTheme="minorHAnsi" w:cstheme="minorHAnsi"/>
                <w:color w:val="000000" w:themeColor="text1"/>
                <w:sz w:val="26"/>
                <w:szCs w:val="26"/>
              </w:rPr>
              <w:t>the Kids Covenant Renewal pack.</w:t>
            </w:r>
          </w:p>
        </w:tc>
      </w:tr>
      <w:tr w:rsidR="00BA10A6" w:rsidRPr="0085508C" w14:paraId="0FED5796" w14:textId="77777777" w:rsidTr="008354E1">
        <w:tc>
          <w:tcPr>
            <w:tcW w:w="3142" w:type="dxa"/>
            <w:shd w:val="clear" w:color="auto" w:fill="auto"/>
          </w:tcPr>
          <w:p w14:paraId="222627B3" w14:textId="2B3BD34E" w:rsidR="00BA10A6" w:rsidRPr="00F10412" w:rsidRDefault="00081AA3" w:rsidP="00267028">
            <w:pPr>
              <w:pStyle w:val="ListParagraph"/>
              <w:numPr>
                <w:ilvl w:val="0"/>
                <w:numId w:val="9"/>
              </w:numPr>
              <w:rPr>
                <w:rFonts w:asciiTheme="minorHAnsi" w:hAnsiTheme="minorHAnsi" w:cstheme="minorHAnsi"/>
                <w:color w:val="000000" w:themeColor="text1"/>
                <w:sz w:val="26"/>
                <w:szCs w:val="26"/>
              </w:rPr>
            </w:pPr>
            <w:r w:rsidRPr="00F10412">
              <w:rPr>
                <w:rFonts w:asciiTheme="minorHAnsi" w:hAnsiTheme="minorHAnsi" w:cstheme="minorHAnsi"/>
                <w:color w:val="000000" w:themeColor="text1"/>
                <w:sz w:val="26"/>
                <w:szCs w:val="26"/>
              </w:rPr>
              <w:t>Prayer segment</w:t>
            </w:r>
          </w:p>
        </w:tc>
        <w:tc>
          <w:tcPr>
            <w:tcW w:w="6146" w:type="dxa"/>
            <w:shd w:val="clear" w:color="auto" w:fill="auto"/>
          </w:tcPr>
          <w:p w14:paraId="222210DB" w14:textId="2E26552F" w:rsidR="00DF1E55" w:rsidRPr="00F10412" w:rsidRDefault="00081AA3" w:rsidP="00CE59E8">
            <w:pPr>
              <w:ind w:firstLine="0"/>
              <w:rPr>
                <w:rFonts w:asciiTheme="minorHAnsi" w:hAnsiTheme="minorHAnsi" w:cstheme="minorHAnsi"/>
                <w:color w:val="000000" w:themeColor="text1"/>
                <w:sz w:val="26"/>
                <w:szCs w:val="26"/>
              </w:rPr>
            </w:pPr>
            <w:r w:rsidRPr="00F10412">
              <w:rPr>
                <w:rFonts w:asciiTheme="minorHAnsi" w:hAnsiTheme="minorHAnsi" w:cstheme="minorHAnsi"/>
                <w:color w:val="000000" w:themeColor="text1"/>
                <w:sz w:val="26"/>
                <w:szCs w:val="26"/>
              </w:rPr>
              <w:t>Pre-written prayers that could be used during the service.</w:t>
            </w:r>
          </w:p>
        </w:tc>
      </w:tr>
      <w:tr w:rsidR="00CF661C" w:rsidRPr="0085508C" w14:paraId="02CC93AD" w14:textId="77777777" w:rsidTr="008354E1">
        <w:tc>
          <w:tcPr>
            <w:tcW w:w="3142" w:type="dxa"/>
            <w:shd w:val="clear" w:color="auto" w:fill="auto"/>
          </w:tcPr>
          <w:p w14:paraId="1F45C78C" w14:textId="77777777" w:rsidR="00CF661C" w:rsidRPr="00EC6579" w:rsidRDefault="00CF661C" w:rsidP="00CF661C">
            <w:pPr>
              <w:pStyle w:val="ListParagraph"/>
              <w:numPr>
                <w:ilvl w:val="0"/>
                <w:numId w:val="9"/>
              </w:numPr>
              <w:rPr>
                <w:rFonts w:asciiTheme="minorHAnsi" w:hAnsiTheme="minorHAnsi" w:cstheme="minorHAnsi"/>
                <w:color w:val="000000" w:themeColor="text1"/>
                <w:sz w:val="26"/>
                <w:szCs w:val="26"/>
              </w:rPr>
            </w:pPr>
            <w:r w:rsidRPr="00EC6579">
              <w:rPr>
                <w:rFonts w:asciiTheme="minorHAnsi" w:hAnsiTheme="minorHAnsi" w:cstheme="minorHAnsi"/>
                <w:color w:val="000000" w:themeColor="text1"/>
                <w:sz w:val="26"/>
                <w:szCs w:val="26"/>
              </w:rPr>
              <w:t>Founders</w:t>
            </w:r>
            <w:r w:rsidR="009D033E" w:rsidRPr="00EC6579">
              <w:rPr>
                <w:rFonts w:asciiTheme="minorHAnsi" w:hAnsiTheme="minorHAnsi" w:cstheme="minorHAnsi"/>
                <w:color w:val="000000" w:themeColor="text1"/>
                <w:sz w:val="26"/>
                <w:szCs w:val="26"/>
              </w:rPr>
              <w:t>’</w:t>
            </w:r>
            <w:r w:rsidRPr="00EC6579">
              <w:rPr>
                <w:rFonts w:asciiTheme="minorHAnsi" w:hAnsiTheme="minorHAnsi" w:cstheme="minorHAnsi"/>
                <w:color w:val="000000" w:themeColor="text1"/>
                <w:sz w:val="26"/>
                <w:szCs w:val="26"/>
              </w:rPr>
              <w:t xml:space="preserve"> Day </w:t>
            </w:r>
          </w:p>
        </w:tc>
        <w:tc>
          <w:tcPr>
            <w:tcW w:w="6146" w:type="dxa"/>
            <w:shd w:val="clear" w:color="auto" w:fill="auto"/>
          </w:tcPr>
          <w:p w14:paraId="53050639" w14:textId="77777777" w:rsidR="00CF661C" w:rsidRPr="00EC6579" w:rsidRDefault="00CF661C" w:rsidP="00BC5FFC">
            <w:pPr>
              <w:ind w:firstLine="0"/>
              <w:rPr>
                <w:rFonts w:asciiTheme="minorHAnsi" w:hAnsiTheme="minorHAnsi" w:cstheme="minorHAnsi"/>
                <w:color w:val="000000" w:themeColor="text1"/>
                <w:sz w:val="26"/>
                <w:szCs w:val="26"/>
              </w:rPr>
            </w:pPr>
            <w:r w:rsidRPr="00EC6579">
              <w:rPr>
                <w:rFonts w:asciiTheme="minorHAnsi" w:hAnsiTheme="minorHAnsi" w:cstheme="minorHAnsi"/>
                <w:color w:val="000000" w:themeColor="text1"/>
                <w:sz w:val="26"/>
                <w:szCs w:val="26"/>
              </w:rPr>
              <w:t xml:space="preserve">We have included </w:t>
            </w:r>
            <w:r w:rsidR="00BC5FFC" w:rsidRPr="00EC6579">
              <w:rPr>
                <w:rFonts w:asciiTheme="minorHAnsi" w:hAnsiTheme="minorHAnsi" w:cstheme="minorHAnsi"/>
                <w:color w:val="000000" w:themeColor="text1"/>
                <w:sz w:val="26"/>
                <w:szCs w:val="26"/>
              </w:rPr>
              <w:t xml:space="preserve">potential stories and video clips </w:t>
            </w:r>
            <w:r w:rsidRPr="00EC6579">
              <w:rPr>
                <w:rFonts w:asciiTheme="minorHAnsi" w:hAnsiTheme="minorHAnsi" w:cstheme="minorHAnsi"/>
                <w:color w:val="000000" w:themeColor="text1"/>
                <w:sz w:val="26"/>
                <w:szCs w:val="26"/>
              </w:rPr>
              <w:t>to celebrate Founders</w:t>
            </w:r>
            <w:r w:rsidR="009D033E" w:rsidRPr="00EC6579">
              <w:rPr>
                <w:rFonts w:asciiTheme="minorHAnsi" w:hAnsiTheme="minorHAnsi" w:cstheme="minorHAnsi"/>
                <w:color w:val="000000" w:themeColor="text1"/>
                <w:sz w:val="26"/>
                <w:szCs w:val="26"/>
              </w:rPr>
              <w:t>’</w:t>
            </w:r>
            <w:r w:rsidRPr="00EC6579">
              <w:rPr>
                <w:rFonts w:asciiTheme="minorHAnsi" w:hAnsiTheme="minorHAnsi" w:cstheme="minorHAnsi"/>
                <w:color w:val="000000" w:themeColor="text1"/>
                <w:sz w:val="26"/>
                <w:szCs w:val="26"/>
              </w:rPr>
              <w:t xml:space="preserve"> Day</w:t>
            </w:r>
            <w:r w:rsidR="00BC5FFC" w:rsidRPr="00EC6579">
              <w:rPr>
                <w:rFonts w:asciiTheme="minorHAnsi" w:hAnsiTheme="minorHAnsi" w:cstheme="minorHAnsi"/>
                <w:color w:val="000000" w:themeColor="text1"/>
                <w:sz w:val="26"/>
                <w:szCs w:val="26"/>
              </w:rPr>
              <w:t xml:space="preserve"> below</w:t>
            </w:r>
            <w:r w:rsidRPr="00EC6579">
              <w:rPr>
                <w:rFonts w:asciiTheme="minorHAnsi" w:hAnsiTheme="minorHAnsi" w:cstheme="minorHAnsi"/>
                <w:color w:val="000000" w:themeColor="text1"/>
                <w:sz w:val="26"/>
                <w:szCs w:val="26"/>
              </w:rPr>
              <w:t>.</w:t>
            </w:r>
          </w:p>
        </w:tc>
      </w:tr>
      <w:tr w:rsidR="008354E1" w:rsidRPr="0085508C" w14:paraId="1445647D" w14:textId="77777777" w:rsidTr="00CA7FBA">
        <w:tc>
          <w:tcPr>
            <w:tcW w:w="3142" w:type="dxa"/>
            <w:shd w:val="clear" w:color="auto" w:fill="auto"/>
          </w:tcPr>
          <w:p w14:paraId="4EFEF161" w14:textId="5FA5339A" w:rsidR="008354E1" w:rsidRPr="001B56EC" w:rsidRDefault="00A8692E" w:rsidP="00CF661C">
            <w:pPr>
              <w:pStyle w:val="ListParagraph"/>
              <w:numPr>
                <w:ilvl w:val="0"/>
                <w:numId w:val="9"/>
              </w:numPr>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Intergenerational </w:t>
            </w:r>
            <w:r w:rsidR="007A1603">
              <w:rPr>
                <w:rFonts w:asciiTheme="minorHAnsi" w:hAnsiTheme="minorHAnsi" w:cstheme="minorHAnsi"/>
                <w:color w:val="000000" w:themeColor="text1"/>
                <w:sz w:val="26"/>
                <w:szCs w:val="26"/>
              </w:rPr>
              <w:t>I</w:t>
            </w:r>
            <w:r w:rsidR="007A1603">
              <w:rPr>
                <w:sz w:val="26"/>
                <w:szCs w:val="26"/>
              </w:rPr>
              <w:t>deas</w:t>
            </w:r>
          </w:p>
        </w:tc>
        <w:tc>
          <w:tcPr>
            <w:tcW w:w="6146" w:type="dxa"/>
            <w:shd w:val="clear" w:color="auto" w:fill="auto"/>
          </w:tcPr>
          <w:p w14:paraId="257F0090" w14:textId="67A1D168" w:rsidR="008354E1" w:rsidRPr="001B56EC" w:rsidRDefault="00A8692E" w:rsidP="00BC5FFC">
            <w:pPr>
              <w:ind w:firstLine="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Some ideas for an intergenerational service.</w:t>
            </w:r>
          </w:p>
        </w:tc>
      </w:tr>
      <w:tr w:rsidR="00A8692E" w:rsidRPr="0085508C" w14:paraId="41864274" w14:textId="77777777" w:rsidTr="00CA7FBA">
        <w:tc>
          <w:tcPr>
            <w:tcW w:w="3142" w:type="dxa"/>
            <w:shd w:val="clear" w:color="auto" w:fill="auto"/>
          </w:tcPr>
          <w:p w14:paraId="7D49F497" w14:textId="4DED3084" w:rsidR="00A8692E" w:rsidRPr="00F10412" w:rsidRDefault="00A8692E" w:rsidP="00A8692E">
            <w:pPr>
              <w:pStyle w:val="ListParagraph"/>
              <w:numPr>
                <w:ilvl w:val="0"/>
                <w:numId w:val="9"/>
              </w:numPr>
              <w:rPr>
                <w:rFonts w:asciiTheme="minorHAnsi" w:hAnsiTheme="minorHAnsi" w:cstheme="minorHAnsi"/>
                <w:color w:val="000000" w:themeColor="text1"/>
                <w:sz w:val="26"/>
                <w:szCs w:val="26"/>
              </w:rPr>
            </w:pPr>
            <w:r w:rsidRPr="001B56EC">
              <w:rPr>
                <w:rFonts w:asciiTheme="minorHAnsi" w:hAnsiTheme="minorHAnsi" w:cstheme="minorHAnsi"/>
                <w:color w:val="000000" w:themeColor="text1"/>
                <w:sz w:val="26"/>
                <w:szCs w:val="26"/>
              </w:rPr>
              <w:t>Bible reading</w:t>
            </w:r>
          </w:p>
        </w:tc>
        <w:tc>
          <w:tcPr>
            <w:tcW w:w="6146" w:type="dxa"/>
            <w:shd w:val="clear" w:color="auto" w:fill="auto"/>
          </w:tcPr>
          <w:p w14:paraId="19392D29" w14:textId="1F6B0761" w:rsidR="00A8692E" w:rsidRPr="00F10412" w:rsidRDefault="00A8692E" w:rsidP="00A8692E">
            <w:pPr>
              <w:ind w:firstLine="0"/>
              <w:rPr>
                <w:rFonts w:asciiTheme="minorHAnsi" w:hAnsiTheme="minorHAnsi" w:cstheme="minorHAnsi"/>
                <w:color w:val="000000" w:themeColor="text1"/>
                <w:sz w:val="26"/>
                <w:szCs w:val="26"/>
              </w:rPr>
            </w:pPr>
            <w:r w:rsidRPr="001B56EC">
              <w:rPr>
                <w:rFonts w:asciiTheme="minorHAnsi" w:hAnsiTheme="minorHAnsi" w:cstheme="minorHAnsi"/>
                <w:color w:val="000000" w:themeColor="text1"/>
                <w:sz w:val="26"/>
                <w:szCs w:val="26"/>
              </w:rPr>
              <w:t>The scripture reading for the service.</w:t>
            </w:r>
          </w:p>
        </w:tc>
      </w:tr>
      <w:tr w:rsidR="00A8692E" w:rsidRPr="0085508C" w14:paraId="12E12DBE" w14:textId="77777777" w:rsidTr="00CA7FBA">
        <w:tc>
          <w:tcPr>
            <w:tcW w:w="3142" w:type="dxa"/>
            <w:shd w:val="clear" w:color="auto" w:fill="auto"/>
          </w:tcPr>
          <w:p w14:paraId="56B03DB2" w14:textId="6806E7DB" w:rsidR="00A8692E" w:rsidRPr="00F10412" w:rsidRDefault="00A8692E" w:rsidP="00A8692E">
            <w:pPr>
              <w:pStyle w:val="ListParagraph"/>
              <w:numPr>
                <w:ilvl w:val="0"/>
                <w:numId w:val="9"/>
              </w:numPr>
              <w:rPr>
                <w:rFonts w:asciiTheme="minorHAnsi" w:hAnsiTheme="minorHAnsi" w:cstheme="minorHAnsi"/>
                <w:color w:val="000000" w:themeColor="text1"/>
                <w:sz w:val="26"/>
                <w:szCs w:val="26"/>
              </w:rPr>
            </w:pPr>
            <w:r w:rsidRPr="00F10412">
              <w:rPr>
                <w:rFonts w:asciiTheme="minorHAnsi" w:hAnsiTheme="minorHAnsi" w:cstheme="minorHAnsi"/>
                <w:color w:val="000000" w:themeColor="text1"/>
                <w:sz w:val="26"/>
                <w:szCs w:val="26"/>
              </w:rPr>
              <w:t>Sermon</w:t>
            </w:r>
          </w:p>
        </w:tc>
        <w:tc>
          <w:tcPr>
            <w:tcW w:w="6146" w:type="dxa"/>
            <w:shd w:val="clear" w:color="auto" w:fill="auto"/>
          </w:tcPr>
          <w:p w14:paraId="3B7F049F" w14:textId="6BF9B1AB" w:rsidR="00A8692E" w:rsidRPr="00F10412" w:rsidRDefault="00A8692E" w:rsidP="00A8692E">
            <w:pPr>
              <w:ind w:firstLine="0"/>
              <w:rPr>
                <w:rFonts w:asciiTheme="minorHAnsi" w:hAnsiTheme="minorHAnsi" w:cstheme="minorHAnsi"/>
                <w:color w:val="000000" w:themeColor="text1"/>
                <w:sz w:val="26"/>
                <w:szCs w:val="26"/>
              </w:rPr>
            </w:pPr>
            <w:r w:rsidRPr="00F10412">
              <w:rPr>
                <w:rFonts w:asciiTheme="minorHAnsi" w:hAnsiTheme="minorHAnsi" w:cstheme="minorHAnsi"/>
                <w:color w:val="000000" w:themeColor="text1"/>
                <w:sz w:val="26"/>
                <w:szCs w:val="26"/>
              </w:rPr>
              <w:t>Full sermon outline/notes that can be adapted to locally.</w:t>
            </w:r>
          </w:p>
        </w:tc>
      </w:tr>
      <w:tr w:rsidR="00A8692E" w:rsidRPr="0085508C" w14:paraId="170BF475" w14:textId="77777777" w:rsidTr="00CA7FBA">
        <w:tc>
          <w:tcPr>
            <w:tcW w:w="3142" w:type="dxa"/>
            <w:shd w:val="clear" w:color="auto" w:fill="auto"/>
          </w:tcPr>
          <w:p w14:paraId="63A48DAA" w14:textId="6521E9A6" w:rsidR="00A8692E" w:rsidRPr="00F10412" w:rsidRDefault="00A8692E" w:rsidP="00A8692E">
            <w:pPr>
              <w:numPr>
                <w:ilvl w:val="0"/>
                <w:numId w:val="9"/>
              </w:numPr>
              <w:rPr>
                <w:rFonts w:asciiTheme="minorHAnsi" w:hAnsiTheme="minorHAnsi" w:cstheme="minorHAnsi"/>
                <w:color w:val="000000" w:themeColor="text1"/>
                <w:sz w:val="26"/>
                <w:szCs w:val="26"/>
              </w:rPr>
            </w:pPr>
            <w:r w:rsidRPr="00F10412">
              <w:rPr>
                <w:rFonts w:asciiTheme="minorHAnsi" w:hAnsiTheme="minorHAnsi" w:cstheme="minorHAnsi"/>
                <w:color w:val="000000" w:themeColor="text1"/>
                <w:sz w:val="26"/>
                <w:szCs w:val="26"/>
              </w:rPr>
              <w:t>Response</w:t>
            </w:r>
          </w:p>
        </w:tc>
        <w:tc>
          <w:tcPr>
            <w:tcW w:w="6146" w:type="dxa"/>
            <w:shd w:val="clear" w:color="auto" w:fill="auto"/>
          </w:tcPr>
          <w:p w14:paraId="3ADBA313" w14:textId="610D814F" w:rsidR="00A8692E" w:rsidRPr="00F10412" w:rsidRDefault="00A8692E" w:rsidP="00A8692E">
            <w:pPr>
              <w:ind w:firstLine="0"/>
              <w:rPr>
                <w:rFonts w:asciiTheme="minorHAnsi" w:hAnsiTheme="minorHAnsi" w:cstheme="minorHAnsi"/>
                <w:color w:val="000000" w:themeColor="text1"/>
                <w:sz w:val="26"/>
                <w:szCs w:val="26"/>
              </w:rPr>
            </w:pPr>
            <w:r w:rsidRPr="00F10412">
              <w:rPr>
                <w:rFonts w:asciiTheme="minorHAnsi" w:hAnsiTheme="minorHAnsi" w:cstheme="minorHAnsi"/>
                <w:color w:val="000000" w:themeColor="text1"/>
                <w:sz w:val="26"/>
                <w:szCs w:val="26"/>
              </w:rPr>
              <w:t>Potential script below. Follow with appropriate response music (suggestions in song list or can use pre-recorded songs).</w:t>
            </w:r>
          </w:p>
        </w:tc>
      </w:tr>
      <w:tr w:rsidR="00A8692E" w:rsidRPr="0085508C" w14:paraId="7F40094E" w14:textId="77777777" w:rsidTr="00CA7FBA">
        <w:tc>
          <w:tcPr>
            <w:tcW w:w="3142" w:type="dxa"/>
            <w:shd w:val="clear" w:color="auto" w:fill="auto"/>
          </w:tcPr>
          <w:p w14:paraId="40ADFD34" w14:textId="23D72B1F" w:rsidR="00A8692E" w:rsidRPr="00732648" w:rsidRDefault="00A8692E" w:rsidP="00A8692E">
            <w:pPr>
              <w:pStyle w:val="ListParagraph"/>
              <w:numPr>
                <w:ilvl w:val="0"/>
                <w:numId w:val="9"/>
              </w:numPr>
              <w:rPr>
                <w:rFonts w:asciiTheme="minorHAnsi" w:hAnsiTheme="minorHAnsi" w:cstheme="minorHAnsi"/>
                <w:color w:val="000000" w:themeColor="text1"/>
                <w:sz w:val="26"/>
                <w:szCs w:val="26"/>
              </w:rPr>
            </w:pPr>
            <w:r w:rsidRPr="00732648">
              <w:rPr>
                <w:rFonts w:asciiTheme="minorHAnsi" w:hAnsiTheme="minorHAnsi" w:cstheme="minorHAnsi"/>
                <w:color w:val="000000" w:themeColor="text1"/>
                <w:sz w:val="26"/>
                <w:szCs w:val="26"/>
              </w:rPr>
              <w:t>Benediction</w:t>
            </w:r>
          </w:p>
        </w:tc>
        <w:tc>
          <w:tcPr>
            <w:tcW w:w="6146" w:type="dxa"/>
            <w:shd w:val="clear" w:color="auto" w:fill="auto"/>
          </w:tcPr>
          <w:p w14:paraId="6DD77F6A" w14:textId="0B9A3012" w:rsidR="00A8692E" w:rsidRPr="00732648" w:rsidRDefault="00A8692E" w:rsidP="00A8692E">
            <w:pPr>
              <w:ind w:firstLine="0"/>
              <w:rPr>
                <w:rFonts w:asciiTheme="minorHAnsi" w:hAnsiTheme="minorHAnsi" w:cstheme="minorHAnsi"/>
                <w:color w:val="000000" w:themeColor="text1"/>
                <w:sz w:val="26"/>
                <w:szCs w:val="26"/>
              </w:rPr>
            </w:pPr>
            <w:r w:rsidRPr="00732648">
              <w:rPr>
                <w:rFonts w:asciiTheme="minorHAnsi" w:hAnsiTheme="minorHAnsi" w:cstheme="minorHAnsi"/>
                <w:color w:val="000000" w:themeColor="text1"/>
                <w:sz w:val="26"/>
                <w:szCs w:val="26"/>
              </w:rPr>
              <w:t>Benediction ideas for concluding your service.</w:t>
            </w:r>
          </w:p>
        </w:tc>
      </w:tr>
    </w:tbl>
    <w:p w14:paraId="01512179" w14:textId="77777777" w:rsidR="00E44DC3" w:rsidRPr="001D7F27" w:rsidRDefault="00E44DC3" w:rsidP="00BD7F50">
      <w:pPr>
        <w:pStyle w:val="Heading2"/>
        <w:rPr>
          <w:rFonts w:asciiTheme="minorHAnsi" w:hAnsiTheme="minorHAnsi" w:cstheme="minorHAnsi"/>
          <w:color w:val="C00000"/>
          <w:sz w:val="34"/>
        </w:rPr>
      </w:pPr>
      <w:r w:rsidRPr="001D7F27">
        <w:rPr>
          <w:rFonts w:asciiTheme="minorHAnsi" w:hAnsiTheme="minorHAnsi" w:cstheme="minorHAnsi"/>
          <w:color w:val="C00000"/>
          <w:sz w:val="34"/>
        </w:rPr>
        <w:lastRenderedPageBreak/>
        <w:t>Preparation</w:t>
      </w:r>
    </w:p>
    <w:p w14:paraId="207DDBA7" w14:textId="00468740" w:rsidR="00A45054" w:rsidRPr="0085508C" w:rsidRDefault="00A45054" w:rsidP="00A45054">
      <w:pPr>
        <w:numPr>
          <w:ilvl w:val="0"/>
          <w:numId w:val="10"/>
        </w:numPr>
        <w:rPr>
          <w:rFonts w:asciiTheme="minorHAnsi" w:hAnsiTheme="minorHAnsi" w:cstheme="minorHAnsi"/>
          <w:sz w:val="26"/>
          <w:szCs w:val="26"/>
        </w:rPr>
      </w:pPr>
      <w:r w:rsidRPr="0085508C">
        <w:rPr>
          <w:rFonts w:asciiTheme="minorHAnsi" w:hAnsiTheme="minorHAnsi" w:cstheme="minorHAnsi"/>
          <w:sz w:val="26"/>
          <w:szCs w:val="26"/>
        </w:rPr>
        <w:t>Read through this document</w:t>
      </w:r>
      <w:r w:rsidR="00CE59E8" w:rsidRPr="0085508C">
        <w:rPr>
          <w:rFonts w:asciiTheme="minorHAnsi" w:hAnsiTheme="minorHAnsi" w:cstheme="minorHAnsi"/>
          <w:sz w:val="26"/>
          <w:szCs w:val="26"/>
        </w:rPr>
        <w:t xml:space="preserve"> – select </w:t>
      </w:r>
      <w:r w:rsidR="00A575AE">
        <w:rPr>
          <w:rFonts w:asciiTheme="minorHAnsi" w:hAnsiTheme="minorHAnsi" w:cstheme="minorHAnsi"/>
          <w:sz w:val="26"/>
          <w:szCs w:val="26"/>
        </w:rPr>
        <w:t>what elements you’ll use and what you could adapt for your setting.</w:t>
      </w:r>
    </w:p>
    <w:p w14:paraId="17604E18" w14:textId="77777777" w:rsidR="000A0B90" w:rsidRPr="0085508C" w:rsidRDefault="007738D9" w:rsidP="00CE59E8">
      <w:pPr>
        <w:numPr>
          <w:ilvl w:val="0"/>
          <w:numId w:val="10"/>
        </w:numPr>
        <w:rPr>
          <w:rFonts w:asciiTheme="minorHAnsi" w:hAnsiTheme="minorHAnsi" w:cstheme="minorHAnsi"/>
          <w:sz w:val="26"/>
          <w:szCs w:val="26"/>
        </w:rPr>
      </w:pPr>
      <w:r w:rsidRPr="0085508C">
        <w:rPr>
          <w:rFonts w:asciiTheme="minorHAnsi" w:hAnsiTheme="minorHAnsi" w:cstheme="minorHAnsi"/>
          <w:sz w:val="26"/>
          <w:szCs w:val="26"/>
        </w:rPr>
        <w:t>Check out the Kids pack and see how you can adapt this locally.</w:t>
      </w:r>
    </w:p>
    <w:p w14:paraId="1ED95C95" w14:textId="5A039434" w:rsidR="007D39BB" w:rsidRDefault="00A575AE" w:rsidP="007D39BB">
      <w:pPr>
        <w:numPr>
          <w:ilvl w:val="0"/>
          <w:numId w:val="10"/>
        </w:numPr>
        <w:rPr>
          <w:rFonts w:asciiTheme="minorHAnsi" w:hAnsiTheme="minorHAnsi" w:cstheme="minorHAnsi"/>
          <w:sz w:val="26"/>
          <w:szCs w:val="26"/>
        </w:rPr>
      </w:pPr>
      <w:r>
        <w:rPr>
          <w:rFonts w:asciiTheme="minorHAnsi" w:hAnsiTheme="minorHAnsi" w:cstheme="minorHAnsi"/>
          <w:sz w:val="26"/>
          <w:szCs w:val="26"/>
        </w:rPr>
        <w:t xml:space="preserve">Print your response cards </w:t>
      </w:r>
      <w:r w:rsidR="007D39BB">
        <w:rPr>
          <w:rFonts w:asciiTheme="minorHAnsi" w:hAnsiTheme="minorHAnsi" w:cstheme="minorHAnsi"/>
          <w:sz w:val="26"/>
          <w:szCs w:val="26"/>
        </w:rPr>
        <w:t xml:space="preserve">using the digital file from the Mission Resources Hub </w:t>
      </w:r>
      <w:r>
        <w:rPr>
          <w:rFonts w:asciiTheme="minorHAnsi" w:hAnsiTheme="minorHAnsi" w:cstheme="minorHAnsi"/>
          <w:sz w:val="26"/>
          <w:szCs w:val="26"/>
        </w:rPr>
        <w:t>or find an alternative response prompt and have these ready for your service.</w:t>
      </w:r>
      <w:r w:rsidR="007D39BB">
        <w:rPr>
          <w:rFonts w:asciiTheme="minorHAnsi" w:hAnsiTheme="minorHAnsi" w:cstheme="minorHAnsi"/>
          <w:sz w:val="26"/>
          <w:szCs w:val="26"/>
        </w:rPr>
        <w:t xml:space="preserve"> You could use a range of things – rocks, signposts, chalkboard signs, anchors, small oars – get creative and cater your response to your congregation. </w:t>
      </w:r>
    </w:p>
    <w:p w14:paraId="56597564" w14:textId="3B698D1E" w:rsidR="007D39BB" w:rsidRPr="007D39BB" w:rsidRDefault="007D39BB" w:rsidP="007D39BB">
      <w:pPr>
        <w:numPr>
          <w:ilvl w:val="1"/>
          <w:numId w:val="10"/>
        </w:numPr>
        <w:rPr>
          <w:rFonts w:asciiTheme="minorHAnsi" w:hAnsiTheme="minorHAnsi" w:cstheme="minorHAnsi"/>
          <w:sz w:val="26"/>
          <w:szCs w:val="26"/>
        </w:rPr>
      </w:pPr>
      <w:r>
        <w:rPr>
          <w:rFonts w:asciiTheme="minorHAnsi" w:hAnsiTheme="minorHAnsi" w:cstheme="minorHAnsi"/>
          <w:sz w:val="26"/>
          <w:szCs w:val="26"/>
        </w:rPr>
        <w:t xml:space="preserve">We have not mass-printed cards this year as these </w:t>
      </w:r>
      <w:proofErr w:type="gramStart"/>
      <w:r>
        <w:rPr>
          <w:rFonts w:asciiTheme="minorHAnsi" w:hAnsiTheme="minorHAnsi" w:cstheme="minorHAnsi"/>
          <w:sz w:val="26"/>
          <w:szCs w:val="26"/>
        </w:rPr>
        <w:t>are</w:t>
      </w:r>
      <w:proofErr w:type="gramEnd"/>
      <w:r>
        <w:rPr>
          <w:rFonts w:asciiTheme="minorHAnsi" w:hAnsiTheme="minorHAnsi" w:cstheme="minorHAnsi"/>
          <w:sz w:val="26"/>
          <w:szCs w:val="26"/>
        </w:rPr>
        <w:t xml:space="preserve"> not always used, and we trust you know your congregation best. Take time to be intentional about what you offer to engage in the response time.</w:t>
      </w:r>
    </w:p>
    <w:p w14:paraId="01E9D4DC" w14:textId="77777777" w:rsidR="00CE59E8" w:rsidRPr="00BC0196" w:rsidRDefault="00CE59E8" w:rsidP="007B1D19">
      <w:pPr>
        <w:numPr>
          <w:ilvl w:val="0"/>
          <w:numId w:val="10"/>
        </w:numPr>
        <w:rPr>
          <w:rFonts w:asciiTheme="minorHAnsi" w:hAnsiTheme="minorHAnsi" w:cstheme="minorHAnsi"/>
          <w:color w:val="000000" w:themeColor="text1"/>
          <w:sz w:val="26"/>
          <w:szCs w:val="26"/>
        </w:rPr>
      </w:pPr>
      <w:r w:rsidRPr="0085508C">
        <w:rPr>
          <w:rFonts w:asciiTheme="minorHAnsi" w:hAnsiTheme="minorHAnsi" w:cstheme="minorHAnsi"/>
          <w:sz w:val="26"/>
          <w:szCs w:val="26"/>
        </w:rPr>
        <w:t>Promote the service.</w:t>
      </w:r>
    </w:p>
    <w:p w14:paraId="0297BCF7" w14:textId="77777777" w:rsidR="0012187A" w:rsidRPr="001D7F27" w:rsidRDefault="00BD7F50" w:rsidP="003F47FA">
      <w:pPr>
        <w:pStyle w:val="Heading1"/>
        <w:pageBreakBefore/>
        <w:rPr>
          <w:rFonts w:asciiTheme="minorHAnsi" w:hAnsiTheme="minorHAnsi" w:cstheme="minorHAnsi"/>
          <w:color w:val="C00000"/>
          <w:sz w:val="42"/>
        </w:rPr>
      </w:pPr>
      <w:bookmarkStart w:id="2" w:name="_Toc452469156"/>
      <w:r w:rsidRPr="001D7F27">
        <w:rPr>
          <w:rFonts w:asciiTheme="minorHAnsi" w:hAnsiTheme="minorHAnsi" w:cstheme="minorHAnsi"/>
          <w:color w:val="C00000"/>
          <w:sz w:val="42"/>
        </w:rPr>
        <w:lastRenderedPageBreak/>
        <w:t xml:space="preserve">Meeting </w:t>
      </w:r>
      <w:r w:rsidR="003F47FA" w:rsidRPr="001D7F27">
        <w:rPr>
          <w:rFonts w:asciiTheme="minorHAnsi" w:hAnsiTheme="minorHAnsi" w:cstheme="minorHAnsi"/>
          <w:color w:val="C00000"/>
          <w:sz w:val="42"/>
        </w:rPr>
        <w:t>Content</w:t>
      </w:r>
      <w:bookmarkEnd w:id="2"/>
    </w:p>
    <w:p w14:paraId="1238F653" w14:textId="22CF4E41" w:rsidR="00DD59A4" w:rsidRPr="00BC0196" w:rsidRDefault="00DD59A4" w:rsidP="00DD59A4">
      <w:pPr>
        <w:pStyle w:val="Sectionminor"/>
        <w:ind w:left="1531" w:hanging="1531"/>
        <w:rPr>
          <w:rFonts w:asciiTheme="minorHAnsi" w:hAnsiTheme="minorHAnsi" w:cstheme="minorHAnsi"/>
          <w:color w:val="000000" w:themeColor="text1"/>
          <w:sz w:val="26"/>
          <w:szCs w:val="26"/>
        </w:rPr>
      </w:pPr>
      <w:r w:rsidRPr="00BC0196">
        <w:rPr>
          <w:rFonts w:asciiTheme="minorHAnsi" w:hAnsiTheme="minorHAnsi" w:cstheme="minorHAnsi"/>
          <w:color w:val="000000" w:themeColor="text1"/>
          <w:sz w:val="26"/>
          <w:szCs w:val="26"/>
        </w:rPr>
        <w:t>Scripture:</w:t>
      </w:r>
      <w:r w:rsidRPr="00BC0196">
        <w:rPr>
          <w:rFonts w:asciiTheme="minorHAnsi" w:hAnsiTheme="minorHAnsi" w:cstheme="minorHAnsi"/>
          <w:color w:val="000000" w:themeColor="text1"/>
          <w:sz w:val="26"/>
          <w:szCs w:val="26"/>
        </w:rPr>
        <w:tab/>
      </w:r>
      <w:r w:rsidR="00045DE1" w:rsidRPr="00BC0196">
        <w:rPr>
          <w:rFonts w:asciiTheme="minorHAnsi" w:hAnsiTheme="minorHAnsi" w:cstheme="minorHAnsi"/>
          <w:color w:val="000000" w:themeColor="text1"/>
          <w:sz w:val="26"/>
          <w:szCs w:val="26"/>
          <w:lang w:eastAsia="en-NZ"/>
        </w:rPr>
        <w:t>Psalm 77</w:t>
      </w:r>
    </w:p>
    <w:p w14:paraId="2E4E872B" w14:textId="5F70ECE2" w:rsidR="00DD59A4" w:rsidRPr="00BC0196" w:rsidRDefault="00DD59A4" w:rsidP="00DD59A4">
      <w:pPr>
        <w:pStyle w:val="Sectionminor"/>
        <w:ind w:left="1531" w:hanging="1531"/>
        <w:rPr>
          <w:rFonts w:asciiTheme="minorHAnsi" w:hAnsiTheme="minorHAnsi" w:cstheme="minorHAnsi"/>
          <w:color w:val="000000" w:themeColor="text1"/>
          <w:sz w:val="26"/>
          <w:szCs w:val="26"/>
        </w:rPr>
      </w:pPr>
      <w:r w:rsidRPr="00BC0196">
        <w:rPr>
          <w:rFonts w:asciiTheme="minorHAnsi" w:hAnsiTheme="minorHAnsi" w:cstheme="minorHAnsi"/>
          <w:color w:val="000000" w:themeColor="text1"/>
          <w:sz w:val="26"/>
          <w:szCs w:val="26"/>
        </w:rPr>
        <w:t>Subject:</w:t>
      </w:r>
      <w:r w:rsidRPr="00BC0196">
        <w:rPr>
          <w:rFonts w:asciiTheme="minorHAnsi" w:hAnsiTheme="minorHAnsi" w:cstheme="minorHAnsi"/>
          <w:color w:val="000000" w:themeColor="text1"/>
          <w:sz w:val="26"/>
          <w:szCs w:val="26"/>
        </w:rPr>
        <w:tab/>
      </w:r>
      <w:r w:rsidR="00045DE1" w:rsidRPr="00BC0196">
        <w:rPr>
          <w:rFonts w:asciiTheme="minorHAnsi" w:hAnsiTheme="minorHAnsi" w:cstheme="minorHAnsi"/>
          <w:color w:val="000000" w:themeColor="text1"/>
          <w:sz w:val="26"/>
          <w:szCs w:val="26"/>
        </w:rPr>
        <w:t>Faithful: Looking back, moving forward</w:t>
      </w:r>
    </w:p>
    <w:p w14:paraId="15A4579B" w14:textId="77D0FECE" w:rsidR="00DD59A4" w:rsidRPr="00BC0196" w:rsidRDefault="00DD59A4" w:rsidP="00DD59A4">
      <w:pPr>
        <w:pStyle w:val="Sectionminor"/>
        <w:ind w:left="1531" w:hanging="1531"/>
        <w:rPr>
          <w:rFonts w:asciiTheme="minorHAnsi" w:hAnsiTheme="minorHAnsi" w:cstheme="minorHAnsi"/>
          <w:color w:val="000000" w:themeColor="text1"/>
          <w:sz w:val="26"/>
          <w:szCs w:val="26"/>
        </w:rPr>
      </w:pPr>
      <w:r w:rsidRPr="00BC0196">
        <w:rPr>
          <w:rFonts w:asciiTheme="minorHAnsi" w:hAnsiTheme="minorHAnsi" w:cstheme="minorHAnsi"/>
          <w:color w:val="000000" w:themeColor="text1"/>
          <w:sz w:val="26"/>
          <w:szCs w:val="26"/>
        </w:rPr>
        <w:t>Aim:</w:t>
      </w:r>
      <w:r w:rsidRPr="00BC0196">
        <w:rPr>
          <w:rFonts w:asciiTheme="minorHAnsi" w:hAnsiTheme="minorHAnsi" w:cstheme="minorHAnsi"/>
          <w:color w:val="000000" w:themeColor="text1"/>
          <w:sz w:val="26"/>
          <w:szCs w:val="26"/>
        </w:rPr>
        <w:tab/>
        <w:t xml:space="preserve">To </w:t>
      </w:r>
      <w:r w:rsidR="00045DE1" w:rsidRPr="00BC0196">
        <w:rPr>
          <w:rFonts w:asciiTheme="minorHAnsi" w:hAnsiTheme="minorHAnsi" w:cstheme="minorHAnsi"/>
          <w:color w:val="000000" w:themeColor="text1"/>
          <w:sz w:val="26"/>
          <w:szCs w:val="26"/>
        </w:rPr>
        <w:t xml:space="preserve">encourage </w:t>
      </w:r>
      <w:r w:rsidRPr="00BC0196">
        <w:rPr>
          <w:rFonts w:asciiTheme="minorHAnsi" w:hAnsiTheme="minorHAnsi" w:cstheme="minorHAnsi"/>
          <w:color w:val="000000" w:themeColor="text1"/>
          <w:sz w:val="26"/>
          <w:szCs w:val="26"/>
        </w:rPr>
        <w:t xml:space="preserve">the congregation choose </w:t>
      </w:r>
      <w:r w:rsidR="00045DE1" w:rsidRPr="00BC0196">
        <w:rPr>
          <w:rFonts w:asciiTheme="minorHAnsi" w:hAnsiTheme="minorHAnsi" w:cstheme="minorHAnsi"/>
          <w:color w:val="000000" w:themeColor="text1"/>
          <w:sz w:val="26"/>
          <w:szCs w:val="26"/>
        </w:rPr>
        <w:t>to respond to God’s faithfulness by moving forward</w:t>
      </w:r>
    </w:p>
    <w:p w14:paraId="5CC1948C" w14:textId="77777777" w:rsidR="00DD59A4" w:rsidRPr="001D7F27" w:rsidRDefault="00DD59A4" w:rsidP="00DD59A4">
      <w:pPr>
        <w:pStyle w:val="Heading2"/>
        <w:rPr>
          <w:rFonts w:asciiTheme="minorHAnsi" w:hAnsiTheme="minorHAnsi" w:cstheme="minorHAnsi"/>
          <w:color w:val="C00000"/>
          <w:sz w:val="34"/>
        </w:rPr>
      </w:pPr>
      <w:bookmarkStart w:id="3" w:name="_Toc452451290"/>
      <w:bookmarkStart w:id="4" w:name="_Toc452469157"/>
      <w:r w:rsidRPr="001D7F27">
        <w:rPr>
          <w:rFonts w:asciiTheme="minorHAnsi" w:hAnsiTheme="minorHAnsi" w:cstheme="minorHAnsi"/>
          <w:color w:val="C00000"/>
          <w:sz w:val="34"/>
        </w:rPr>
        <w:t>1. Meeting Introduction</w:t>
      </w:r>
      <w:bookmarkEnd w:id="3"/>
      <w:bookmarkEnd w:id="4"/>
    </w:p>
    <w:p w14:paraId="096CA464" w14:textId="77777777" w:rsidR="00380F56" w:rsidRPr="00BC0196" w:rsidRDefault="00DD59A4" w:rsidP="00DD59A4">
      <w:pPr>
        <w:rPr>
          <w:rFonts w:asciiTheme="minorHAnsi" w:hAnsiTheme="minorHAnsi" w:cstheme="minorHAnsi"/>
          <w:color w:val="000000" w:themeColor="text1"/>
          <w:sz w:val="26"/>
          <w:szCs w:val="26"/>
        </w:rPr>
      </w:pPr>
      <w:r w:rsidRPr="00BC0196">
        <w:rPr>
          <w:rFonts w:asciiTheme="minorHAnsi" w:hAnsiTheme="minorHAnsi" w:cstheme="minorHAnsi"/>
          <w:color w:val="000000" w:themeColor="text1"/>
          <w:sz w:val="26"/>
          <w:szCs w:val="26"/>
        </w:rPr>
        <w:t xml:space="preserve">Today </w:t>
      </w:r>
      <w:r w:rsidR="00B16E22" w:rsidRPr="00BC0196">
        <w:rPr>
          <w:rFonts w:asciiTheme="minorHAnsi" w:hAnsiTheme="minorHAnsi" w:cstheme="minorHAnsi"/>
          <w:color w:val="000000" w:themeColor="text1"/>
          <w:sz w:val="26"/>
          <w:szCs w:val="26"/>
        </w:rPr>
        <w:t xml:space="preserve">is a special day in The Salvation Army calendar year – it’s </w:t>
      </w:r>
      <w:r w:rsidRPr="00BC0196">
        <w:rPr>
          <w:rFonts w:asciiTheme="minorHAnsi" w:hAnsiTheme="minorHAnsi" w:cstheme="minorHAnsi"/>
          <w:color w:val="000000" w:themeColor="text1"/>
          <w:sz w:val="26"/>
          <w:szCs w:val="26"/>
        </w:rPr>
        <w:t xml:space="preserve">our </w:t>
      </w:r>
      <w:r w:rsidR="004D78AF" w:rsidRPr="00BC0196">
        <w:rPr>
          <w:rFonts w:asciiTheme="minorHAnsi" w:hAnsiTheme="minorHAnsi" w:cstheme="minorHAnsi"/>
          <w:color w:val="000000" w:themeColor="text1"/>
          <w:sz w:val="26"/>
          <w:szCs w:val="26"/>
        </w:rPr>
        <w:t>Founders</w:t>
      </w:r>
      <w:r w:rsidR="00782E08" w:rsidRPr="00BC0196">
        <w:rPr>
          <w:rFonts w:asciiTheme="minorHAnsi" w:hAnsiTheme="minorHAnsi" w:cstheme="minorHAnsi"/>
          <w:color w:val="000000" w:themeColor="text1"/>
          <w:sz w:val="26"/>
          <w:szCs w:val="26"/>
        </w:rPr>
        <w:t>’</w:t>
      </w:r>
      <w:r w:rsidR="004D78AF" w:rsidRPr="00BC0196">
        <w:rPr>
          <w:rFonts w:asciiTheme="minorHAnsi" w:hAnsiTheme="minorHAnsi" w:cstheme="minorHAnsi"/>
          <w:color w:val="000000" w:themeColor="text1"/>
          <w:sz w:val="26"/>
          <w:szCs w:val="26"/>
        </w:rPr>
        <w:t xml:space="preserve"> Day and </w:t>
      </w:r>
      <w:r w:rsidRPr="00BC0196">
        <w:rPr>
          <w:rFonts w:asciiTheme="minorHAnsi" w:hAnsiTheme="minorHAnsi" w:cstheme="minorHAnsi"/>
          <w:color w:val="000000" w:themeColor="text1"/>
          <w:sz w:val="26"/>
          <w:szCs w:val="26"/>
        </w:rPr>
        <w:t>Covenant Renewal Day</w:t>
      </w:r>
      <w:r w:rsidR="00B16E22" w:rsidRPr="00BC0196">
        <w:rPr>
          <w:rFonts w:asciiTheme="minorHAnsi" w:hAnsiTheme="minorHAnsi" w:cstheme="minorHAnsi"/>
          <w:color w:val="000000" w:themeColor="text1"/>
          <w:sz w:val="26"/>
          <w:szCs w:val="26"/>
        </w:rPr>
        <w:t xml:space="preserve">. </w:t>
      </w:r>
      <w:r w:rsidR="00380F56" w:rsidRPr="00BC0196">
        <w:rPr>
          <w:rFonts w:asciiTheme="minorHAnsi" w:hAnsiTheme="minorHAnsi" w:cstheme="minorHAnsi"/>
          <w:color w:val="000000" w:themeColor="text1"/>
          <w:sz w:val="26"/>
          <w:szCs w:val="26"/>
        </w:rPr>
        <w:t>Founders</w:t>
      </w:r>
      <w:r w:rsidR="00782E08" w:rsidRPr="00BC0196">
        <w:rPr>
          <w:rFonts w:asciiTheme="minorHAnsi" w:hAnsiTheme="minorHAnsi" w:cstheme="minorHAnsi"/>
          <w:color w:val="000000" w:themeColor="text1"/>
          <w:sz w:val="26"/>
          <w:szCs w:val="26"/>
        </w:rPr>
        <w:t>’</w:t>
      </w:r>
      <w:r w:rsidR="00380F56" w:rsidRPr="00BC0196">
        <w:rPr>
          <w:rFonts w:asciiTheme="minorHAnsi" w:hAnsiTheme="minorHAnsi" w:cstheme="minorHAnsi"/>
          <w:color w:val="000000" w:themeColor="text1"/>
          <w:sz w:val="26"/>
          <w:szCs w:val="26"/>
        </w:rPr>
        <w:t xml:space="preserve"> Day is a day to acknowledge and honour the Salvation Army founders, Catherine and William Booth. What great examples of living in covenant with God and going after all he has called and asked of them. </w:t>
      </w:r>
    </w:p>
    <w:p w14:paraId="27EB4887" w14:textId="77777777" w:rsidR="00DD59A4" w:rsidRPr="00BC0196" w:rsidRDefault="00380F56" w:rsidP="00DD59A4">
      <w:pPr>
        <w:rPr>
          <w:rFonts w:asciiTheme="minorHAnsi" w:hAnsiTheme="minorHAnsi" w:cstheme="minorHAnsi"/>
          <w:color w:val="000000" w:themeColor="text1"/>
          <w:sz w:val="26"/>
          <w:szCs w:val="26"/>
        </w:rPr>
      </w:pPr>
      <w:r w:rsidRPr="00BC0196">
        <w:rPr>
          <w:rFonts w:asciiTheme="minorHAnsi" w:hAnsiTheme="minorHAnsi" w:cstheme="minorHAnsi"/>
          <w:color w:val="000000" w:themeColor="text1"/>
          <w:sz w:val="26"/>
          <w:szCs w:val="26"/>
        </w:rPr>
        <w:t>Founders</w:t>
      </w:r>
      <w:r w:rsidR="00782E08" w:rsidRPr="00BC0196">
        <w:rPr>
          <w:rFonts w:asciiTheme="minorHAnsi" w:hAnsiTheme="minorHAnsi" w:cstheme="minorHAnsi"/>
          <w:color w:val="000000" w:themeColor="text1"/>
          <w:sz w:val="26"/>
          <w:szCs w:val="26"/>
        </w:rPr>
        <w:t>’</w:t>
      </w:r>
      <w:r w:rsidRPr="00BC0196">
        <w:rPr>
          <w:rFonts w:asciiTheme="minorHAnsi" w:hAnsiTheme="minorHAnsi" w:cstheme="minorHAnsi"/>
          <w:color w:val="000000" w:themeColor="text1"/>
          <w:sz w:val="26"/>
          <w:szCs w:val="26"/>
        </w:rPr>
        <w:t xml:space="preserve"> Day is a great day for us to consider our own covenants, so today we also celebrate </w:t>
      </w:r>
      <w:r w:rsidR="00B16E22" w:rsidRPr="00BC0196">
        <w:rPr>
          <w:rFonts w:asciiTheme="minorHAnsi" w:hAnsiTheme="minorHAnsi" w:cstheme="minorHAnsi"/>
          <w:color w:val="000000" w:themeColor="text1"/>
          <w:sz w:val="26"/>
          <w:szCs w:val="26"/>
        </w:rPr>
        <w:t>Covenant Renewal day</w:t>
      </w:r>
      <w:r w:rsidRPr="00BC0196">
        <w:rPr>
          <w:rFonts w:asciiTheme="minorHAnsi" w:hAnsiTheme="minorHAnsi" w:cstheme="minorHAnsi"/>
          <w:color w:val="000000" w:themeColor="text1"/>
          <w:sz w:val="26"/>
          <w:szCs w:val="26"/>
        </w:rPr>
        <w:t>. We</w:t>
      </w:r>
      <w:r w:rsidR="005866AC" w:rsidRPr="00BC0196">
        <w:rPr>
          <w:rFonts w:asciiTheme="minorHAnsi" w:hAnsiTheme="minorHAnsi" w:cstheme="minorHAnsi"/>
          <w:color w:val="000000" w:themeColor="text1"/>
          <w:sz w:val="26"/>
          <w:szCs w:val="26"/>
        </w:rPr>
        <w:t xml:space="preserve"> </w:t>
      </w:r>
      <w:r w:rsidR="00DD59A4" w:rsidRPr="00BC0196">
        <w:rPr>
          <w:rFonts w:asciiTheme="minorHAnsi" w:hAnsiTheme="minorHAnsi" w:cstheme="minorHAnsi"/>
          <w:color w:val="000000" w:themeColor="text1"/>
          <w:sz w:val="26"/>
          <w:szCs w:val="26"/>
        </w:rPr>
        <w:t xml:space="preserve">each have the chance </w:t>
      </w:r>
      <w:r w:rsidRPr="00BC0196">
        <w:rPr>
          <w:rFonts w:asciiTheme="minorHAnsi" w:hAnsiTheme="minorHAnsi" w:cstheme="minorHAnsi"/>
          <w:color w:val="000000" w:themeColor="text1"/>
          <w:sz w:val="26"/>
          <w:szCs w:val="26"/>
        </w:rPr>
        <w:t xml:space="preserve">today </w:t>
      </w:r>
      <w:r w:rsidR="00DD59A4" w:rsidRPr="00BC0196">
        <w:rPr>
          <w:rFonts w:asciiTheme="minorHAnsi" w:hAnsiTheme="minorHAnsi" w:cstheme="minorHAnsi"/>
          <w:color w:val="000000" w:themeColor="text1"/>
          <w:sz w:val="26"/>
          <w:szCs w:val="26"/>
        </w:rPr>
        <w:t xml:space="preserve">to consider the various commitments we’ve made to God. For some of us, this is in the form of a covenant that we signed when we became </w:t>
      </w:r>
      <w:r w:rsidR="00841466" w:rsidRPr="00BC0196">
        <w:rPr>
          <w:rFonts w:asciiTheme="minorHAnsi" w:hAnsiTheme="minorHAnsi" w:cstheme="minorHAnsi"/>
          <w:color w:val="000000" w:themeColor="text1"/>
          <w:sz w:val="26"/>
          <w:szCs w:val="26"/>
        </w:rPr>
        <w:t>a soldier, adherent or officer</w:t>
      </w:r>
      <w:r w:rsidR="00DD59A4" w:rsidRPr="00BC0196">
        <w:rPr>
          <w:rFonts w:asciiTheme="minorHAnsi" w:hAnsiTheme="minorHAnsi" w:cstheme="minorHAnsi"/>
          <w:color w:val="000000" w:themeColor="text1"/>
          <w:sz w:val="26"/>
          <w:szCs w:val="26"/>
        </w:rPr>
        <w:t xml:space="preserve"> in The Salvation Army. For others, it may be a commitment you’ve made in another church</w:t>
      </w:r>
      <w:r w:rsidR="00BD748A" w:rsidRPr="00BC0196">
        <w:rPr>
          <w:rFonts w:asciiTheme="minorHAnsi" w:hAnsiTheme="minorHAnsi" w:cstheme="minorHAnsi"/>
          <w:color w:val="000000" w:themeColor="text1"/>
          <w:sz w:val="26"/>
          <w:szCs w:val="26"/>
        </w:rPr>
        <w:t xml:space="preserve"> to follow Christ</w:t>
      </w:r>
      <w:r w:rsidR="00DD59A4" w:rsidRPr="00BC0196">
        <w:rPr>
          <w:rFonts w:asciiTheme="minorHAnsi" w:hAnsiTheme="minorHAnsi" w:cstheme="minorHAnsi"/>
          <w:color w:val="000000" w:themeColor="text1"/>
          <w:sz w:val="26"/>
          <w:szCs w:val="26"/>
        </w:rPr>
        <w:t>, or when you were in a desperate situation and you cried out to God promising that you’d change the world if He saved you. And for some of you, you’re simply here today because you’re wondering what this Christian thing is all about.</w:t>
      </w:r>
    </w:p>
    <w:p w14:paraId="084A1F5D" w14:textId="0A8C1CF2" w:rsidR="00380F56" w:rsidRPr="00BC0196" w:rsidRDefault="00380F56" w:rsidP="00DD59A4">
      <w:pPr>
        <w:rPr>
          <w:rFonts w:asciiTheme="minorHAnsi" w:hAnsiTheme="minorHAnsi" w:cstheme="minorHAnsi"/>
          <w:color w:val="000000" w:themeColor="text1"/>
          <w:sz w:val="26"/>
          <w:szCs w:val="26"/>
        </w:rPr>
      </w:pPr>
      <w:r w:rsidRPr="00BC0196">
        <w:rPr>
          <w:rFonts w:asciiTheme="minorHAnsi" w:hAnsiTheme="minorHAnsi" w:cstheme="minorHAnsi"/>
          <w:color w:val="000000" w:themeColor="text1"/>
          <w:sz w:val="26"/>
          <w:szCs w:val="26"/>
        </w:rPr>
        <w:t xml:space="preserve">Today we’re </w:t>
      </w:r>
      <w:r w:rsidR="00362B1D" w:rsidRPr="00BC0196">
        <w:rPr>
          <w:rFonts w:asciiTheme="minorHAnsi" w:hAnsiTheme="minorHAnsi" w:cstheme="minorHAnsi"/>
          <w:color w:val="000000" w:themeColor="text1"/>
          <w:sz w:val="26"/>
          <w:szCs w:val="26"/>
        </w:rPr>
        <w:t>exploring what it means to look back and move forward</w:t>
      </w:r>
      <w:r w:rsidR="005866AC" w:rsidRPr="00BC0196">
        <w:rPr>
          <w:rFonts w:asciiTheme="minorHAnsi" w:hAnsiTheme="minorHAnsi" w:cstheme="minorHAnsi"/>
          <w:color w:val="000000" w:themeColor="text1"/>
          <w:sz w:val="26"/>
          <w:szCs w:val="26"/>
        </w:rPr>
        <w:t xml:space="preserve">. </w:t>
      </w:r>
      <w:r w:rsidR="00EF63FA" w:rsidRPr="00BC0196">
        <w:rPr>
          <w:rFonts w:asciiTheme="minorHAnsi" w:hAnsiTheme="minorHAnsi" w:cstheme="minorHAnsi"/>
          <w:color w:val="000000" w:themeColor="text1"/>
          <w:sz w:val="26"/>
          <w:szCs w:val="26"/>
        </w:rPr>
        <w:t>Being a Christian is an on-going commitment to</w:t>
      </w:r>
      <w:r w:rsidR="00362B1D" w:rsidRPr="00BC0196">
        <w:rPr>
          <w:rFonts w:asciiTheme="minorHAnsi" w:hAnsiTheme="minorHAnsi" w:cstheme="minorHAnsi"/>
          <w:color w:val="000000" w:themeColor="text1"/>
          <w:sz w:val="26"/>
          <w:szCs w:val="26"/>
        </w:rPr>
        <w:t xml:space="preserve"> growing in our relationship with God, of moving forward, taking steps of </w:t>
      </w:r>
      <w:proofErr w:type="gramStart"/>
      <w:r w:rsidR="00362B1D" w:rsidRPr="00BC0196">
        <w:rPr>
          <w:rFonts w:asciiTheme="minorHAnsi" w:hAnsiTheme="minorHAnsi" w:cstheme="minorHAnsi"/>
          <w:color w:val="000000" w:themeColor="text1"/>
          <w:sz w:val="26"/>
          <w:szCs w:val="26"/>
        </w:rPr>
        <w:t>faith</w:t>
      </w:r>
      <w:proofErr w:type="gramEnd"/>
      <w:r w:rsidR="00362B1D" w:rsidRPr="00BC0196">
        <w:rPr>
          <w:rFonts w:asciiTheme="minorHAnsi" w:hAnsiTheme="minorHAnsi" w:cstheme="minorHAnsi"/>
          <w:color w:val="000000" w:themeColor="text1"/>
          <w:sz w:val="26"/>
          <w:szCs w:val="26"/>
        </w:rPr>
        <w:t xml:space="preserve"> and deepening our </w:t>
      </w:r>
      <w:r w:rsidR="00BC0196" w:rsidRPr="00BC0196">
        <w:rPr>
          <w:rFonts w:asciiTheme="minorHAnsi" w:hAnsiTheme="minorHAnsi" w:cstheme="minorHAnsi"/>
          <w:color w:val="000000" w:themeColor="text1"/>
          <w:sz w:val="26"/>
          <w:szCs w:val="26"/>
        </w:rPr>
        <w:t>commitment to Christ.</w:t>
      </w:r>
    </w:p>
    <w:p w14:paraId="1EA1EEBB" w14:textId="624BD66C" w:rsidR="001E2292" w:rsidRPr="00362B1D" w:rsidRDefault="00362B1D" w:rsidP="00EF729B">
      <w:pPr>
        <w:rPr>
          <w:rFonts w:asciiTheme="minorHAnsi" w:hAnsiTheme="minorHAnsi" w:cstheme="minorHAnsi"/>
          <w:i/>
          <w:color w:val="000000" w:themeColor="text1"/>
          <w:sz w:val="26"/>
          <w:szCs w:val="26"/>
        </w:rPr>
      </w:pPr>
      <w:r w:rsidRPr="00362B1D">
        <w:rPr>
          <w:rFonts w:asciiTheme="minorHAnsi" w:hAnsiTheme="minorHAnsi" w:cstheme="minorHAnsi"/>
          <w:color w:val="000000" w:themeColor="text1"/>
          <w:sz w:val="26"/>
          <w:szCs w:val="26"/>
        </w:rPr>
        <w:t>We’ll be looking at how looking back at spiritual makers can give us the confidence and assurance in God to move us forward. T</w:t>
      </w:r>
      <w:r w:rsidR="00841466" w:rsidRPr="00362B1D">
        <w:rPr>
          <w:rFonts w:asciiTheme="minorHAnsi" w:hAnsiTheme="minorHAnsi" w:cstheme="minorHAnsi"/>
          <w:color w:val="000000" w:themeColor="text1"/>
          <w:sz w:val="26"/>
          <w:szCs w:val="26"/>
        </w:rPr>
        <w:t xml:space="preserve">here’s a </w:t>
      </w:r>
      <w:r w:rsidR="005866AC" w:rsidRPr="00362B1D">
        <w:rPr>
          <w:rFonts w:asciiTheme="minorHAnsi" w:hAnsiTheme="minorHAnsi" w:cstheme="minorHAnsi"/>
          <w:color w:val="000000" w:themeColor="text1"/>
          <w:sz w:val="26"/>
          <w:szCs w:val="26"/>
        </w:rPr>
        <w:t>famous</w:t>
      </w:r>
      <w:r w:rsidR="00841466" w:rsidRPr="00362B1D">
        <w:rPr>
          <w:rFonts w:asciiTheme="minorHAnsi" w:hAnsiTheme="minorHAnsi" w:cstheme="minorHAnsi"/>
          <w:color w:val="000000" w:themeColor="text1"/>
          <w:sz w:val="26"/>
          <w:szCs w:val="26"/>
        </w:rPr>
        <w:t xml:space="preserve"> quote from </w:t>
      </w:r>
      <w:r w:rsidR="001E2292" w:rsidRPr="00362B1D">
        <w:rPr>
          <w:rFonts w:asciiTheme="minorHAnsi" w:hAnsiTheme="minorHAnsi" w:cstheme="minorHAnsi"/>
          <w:color w:val="000000" w:themeColor="text1"/>
          <w:sz w:val="26"/>
          <w:szCs w:val="26"/>
        </w:rPr>
        <w:t>Catherine</w:t>
      </w:r>
      <w:r w:rsidR="00841466" w:rsidRPr="00362B1D">
        <w:rPr>
          <w:rFonts w:asciiTheme="minorHAnsi" w:hAnsiTheme="minorHAnsi" w:cstheme="minorHAnsi"/>
          <w:color w:val="000000" w:themeColor="text1"/>
          <w:sz w:val="26"/>
          <w:szCs w:val="26"/>
        </w:rPr>
        <w:t xml:space="preserve"> Booth, one of the founders of The Salvation Army, </w:t>
      </w:r>
      <w:r w:rsidR="00EF63FA" w:rsidRPr="00362B1D">
        <w:rPr>
          <w:rFonts w:asciiTheme="minorHAnsi" w:hAnsiTheme="minorHAnsi" w:cstheme="minorHAnsi"/>
          <w:color w:val="000000" w:themeColor="text1"/>
          <w:sz w:val="26"/>
          <w:szCs w:val="26"/>
        </w:rPr>
        <w:t>‘</w:t>
      </w:r>
      <w:r w:rsidRPr="00362B1D">
        <w:rPr>
          <w:rFonts w:asciiTheme="minorHAnsi" w:hAnsiTheme="minorHAnsi" w:cstheme="minorHAnsi"/>
          <w:color w:val="000000" w:themeColor="text1"/>
          <w:sz w:val="26"/>
          <w:szCs w:val="26"/>
          <w:shd w:val="clear" w:color="auto" w:fill="FFFFFF"/>
        </w:rPr>
        <w:t xml:space="preserve">Whatever the particular call is, the particular sacrifice God asks you to make, the particular cross He wishes you to embrace, whatever the particular path He wants you to tread, will you rise up, and say in your heart, "Yes, Lord, I accept it; I submit” …. Oh! but you say, "I don't know what He will want next." No, none of us know that, but we know we shall be safe in His hands.” </w:t>
      </w:r>
    </w:p>
    <w:p w14:paraId="45503B66" w14:textId="77777777" w:rsidR="00380F56" w:rsidRPr="0085508C" w:rsidRDefault="00841466" w:rsidP="00EF729B">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Catherine and William </w:t>
      </w:r>
      <w:r w:rsidR="00EF729B" w:rsidRPr="0085508C">
        <w:rPr>
          <w:rFonts w:asciiTheme="minorHAnsi" w:hAnsiTheme="minorHAnsi" w:cstheme="minorHAnsi"/>
          <w:color w:val="000000" w:themeColor="text1"/>
          <w:sz w:val="26"/>
          <w:szCs w:val="26"/>
        </w:rPr>
        <w:t>Booth</w:t>
      </w:r>
      <w:r w:rsidR="00C161CD" w:rsidRPr="0085508C">
        <w:rPr>
          <w:rFonts w:asciiTheme="minorHAnsi" w:hAnsiTheme="minorHAnsi" w:cstheme="minorHAnsi"/>
          <w:color w:val="000000" w:themeColor="text1"/>
          <w:sz w:val="26"/>
          <w:szCs w:val="26"/>
        </w:rPr>
        <w:t>’s</w:t>
      </w:r>
      <w:r w:rsidR="00EF729B" w:rsidRPr="0085508C">
        <w:rPr>
          <w:rFonts w:asciiTheme="minorHAnsi" w:hAnsiTheme="minorHAnsi" w:cstheme="minorHAnsi"/>
          <w:color w:val="000000" w:themeColor="text1"/>
          <w:sz w:val="26"/>
          <w:szCs w:val="26"/>
        </w:rPr>
        <w:t xml:space="preserve"> lives are an incredible </w:t>
      </w:r>
      <w:r w:rsidR="00D110A7" w:rsidRPr="0085508C">
        <w:rPr>
          <w:rFonts w:asciiTheme="minorHAnsi" w:hAnsiTheme="minorHAnsi" w:cstheme="minorHAnsi"/>
          <w:color w:val="000000" w:themeColor="text1"/>
          <w:sz w:val="26"/>
          <w:szCs w:val="26"/>
        </w:rPr>
        <w:t xml:space="preserve">testimony to how God uses ordinary people </w:t>
      </w:r>
      <w:r w:rsidR="00C161CD" w:rsidRPr="0085508C">
        <w:rPr>
          <w:rFonts w:asciiTheme="minorHAnsi" w:hAnsiTheme="minorHAnsi" w:cstheme="minorHAnsi"/>
          <w:color w:val="000000" w:themeColor="text1"/>
          <w:sz w:val="26"/>
          <w:szCs w:val="26"/>
        </w:rPr>
        <w:t xml:space="preserve">to </w:t>
      </w:r>
      <w:r w:rsidR="005866AC" w:rsidRPr="0085508C">
        <w:rPr>
          <w:rFonts w:asciiTheme="minorHAnsi" w:hAnsiTheme="minorHAnsi" w:cstheme="minorHAnsi"/>
          <w:color w:val="000000" w:themeColor="text1"/>
          <w:sz w:val="26"/>
          <w:szCs w:val="26"/>
        </w:rPr>
        <w:t>change the world</w:t>
      </w:r>
      <w:r w:rsidR="00D110A7" w:rsidRPr="0085508C">
        <w:rPr>
          <w:rFonts w:asciiTheme="minorHAnsi" w:hAnsiTheme="minorHAnsi" w:cstheme="minorHAnsi"/>
          <w:color w:val="000000" w:themeColor="text1"/>
          <w:sz w:val="26"/>
          <w:szCs w:val="26"/>
        </w:rPr>
        <w:t xml:space="preserve">. What a great encouragement for us today as we each consider our </w:t>
      </w:r>
      <w:r w:rsidR="00C161CD" w:rsidRPr="0085508C">
        <w:rPr>
          <w:rFonts w:asciiTheme="minorHAnsi" w:hAnsiTheme="minorHAnsi" w:cstheme="minorHAnsi"/>
          <w:color w:val="000000" w:themeColor="text1"/>
          <w:sz w:val="26"/>
          <w:szCs w:val="26"/>
        </w:rPr>
        <w:t xml:space="preserve">own </w:t>
      </w:r>
      <w:r w:rsidR="00D110A7" w:rsidRPr="0085508C">
        <w:rPr>
          <w:rFonts w:asciiTheme="minorHAnsi" w:hAnsiTheme="minorHAnsi" w:cstheme="minorHAnsi"/>
          <w:color w:val="000000" w:themeColor="text1"/>
          <w:sz w:val="26"/>
          <w:szCs w:val="26"/>
        </w:rPr>
        <w:t xml:space="preserve">covenant </w:t>
      </w:r>
      <w:r w:rsidR="00C161CD" w:rsidRPr="0085508C">
        <w:rPr>
          <w:rFonts w:asciiTheme="minorHAnsi" w:hAnsiTheme="minorHAnsi" w:cstheme="minorHAnsi"/>
          <w:color w:val="000000" w:themeColor="text1"/>
          <w:sz w:val="26"/>
          <w:szCs w:val="26"/>
        </w:rPr>
        <w:t>or commitments we have made and what God is asking of us today.</w:t>
      </w:r>
      <w:r w:rsidR="00D110A7" w:rsidRPr="0085508C">
        <w:rPr>
          <w:rFonts w:asciiTheme="minorHAnsi" w:hAnsiTheme="minorHAnsi" w:cstheme="minorHAnsi"/>
          <w:color w:val="000000" w:themeColor="text1"/>
          <w:sz w:val="26"/>
          <w:szCs w:val="26"/>
        </w:rPr>
        <w:t xml:space="preserve"> </w:t>
      </w:r>
    </w:p>
    <w:p w14:paraId="32038C20" w14:textId="77777777" w:rsidR="00DD59A4" w:rsidRPr="0085508C" w:rsidRDefault="00DD59A4" w:rsidP="00DD59A4">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No matter your situation, we pray that you will feel very welcome and that you will encounter God during this service, as we look at </w:t>
      </w:r>
      <w:r w:rsidR="005866AC" w:rsidRPr="0085508C">
        <w:rPr>
          <w:rFonts w:asciiTheme="minorHAnsi" w:hAnsiTheme="minorHAnsi" w:cstheme="minorHAnsi"/>
          <w:color w:val="000000" w:themeColor="text1"/>
          <w:sz w:val="26"/>
          <w:szCs w:val="26"/>
        </w:rPr>
        <w:t>why and how the world needs you.</w:t>
      </w:r>
    </w:p>
    <w:p w14:paraId="4D2379D2" w14:textId="77777777" w:rsidR="00DD59A4" w:rsidRPr="0085508C" w:rsidRDefault="00DD59A4" w:rsidP="00DD59A4">
      <w:pPr>
        <w:rPr>
          <w:rFonts w:asciiTheme="minorHAnsi" w:hAnsiTheme="minorHAnsi" w:cstheme="minorHAnsi"/>
          <w:sz w:val="26"/>
          <w:szCs w:val="26"/>
        </w:rPr>
      </w:pPr>
    </w:p>
    <w:p w14:paraId="65055117" w14:textId="77777777" w:rsidR="008174FE" w:rsidRPr="0085508C" w:rsidRDefault="008174FE">
      <w:pPr>
        <w:keepLines w:val="0"/>
        <w:spacing w:before="0" w:after="0"/>
        <w:ind w:firstLine="0"/>
        <w:rPr>
          <w:rFonts w:asciiTheme="minorHAnsi" w:hAnsiTheme="minorHAnsi" w:cstheme="minorHAnsi"/>
          <w:b/>
          <w:bCs/>
          <w:kern w:val="32"/>
          <w:sz w:val="34"/>
          <w:szCs w:val="32"/>
        </w:rPr>
      </w:pPr>
      <w:bookmarkStart w:id="5" w:name="_Toc452451292"/>
      <w:bookmarkStart w:id="6" w:name="_Toc452469158"/>
      <w:r w:rsidRPr="0085508C">
        <w:rPr>
          <w:rFonts w:asciiTheme="minorHAnsi" w:hAnsiTheme="minorHAnsi" w:cstheme="minorHAnsi"/>
          <w:sz w:val="34"/>
        </w:rPr>
        <w:br w:type="page"/>
      </w:r>
    </w:p>
    <w:p w14:paraId="1804DD76" w14:textId="77777777" w:rsidR="008174FE" w:rsidRPr="001D7F27" w:rsidRDefault="008174FE" w:rsidP="008174FE">
      <w:pPr>
        <w:pStyle w:val="Heading2"/>
        <w:pageBreakBefore/>
        <w:rPr>
          <w:rFonts w:asciiTheme="minorHAnsi" w:hAnsiTheme="minorHAnsi" w:cstheme="minorHAnsi"/>
          <w:color w:val="C00000"/>
          <w:sz w:val="34"/>
        </w:rPr>
      </w:pPr>
      <w:r w:rsidRPr="001D7F27">
        <w:rPr>
          <w:rFonts w:asciiTheme="minorHAnsi" w:hAnsiTheme="minorHAnsi" w:cstheme="minorHAnsi"/>
          <w:color w:val="C00000"/>
          <w:sz w:val="34"/>
        </w:rPr>
        <w:lastRenderedPageBreak/>
        <w:t>2. Ideas for Songs</w:t>
      </w:r>
    </w:p>
    <w:p w14:paraId="0DB0C63F" w14:textId="77777777" w:rsidR="008174FE" w:rsidRPr="0085508C" w:rsidRDefault="008174FE" w:rsidP="008174FE">
      <w:pPr>
        <w:keepLines w:val="0"/>
        <w:tabs>
          <w:tab w:val="left" w:pos="2709"/>
        </w:tabs>
        <w:spacing w:before="20" w:after="20"/>
        <w:rPr>
          <w:rFonts w:asciiTheme="minorHAnsi" w:hAnsiTheme="minorHAnsi" w:cstheme="minorHAnsi"/>
          <w:sz w:val="26"/>
          <w:szCs w:val="26"/>
        </w:rPr>
      </w:pPr>
      <w:r w:rsidRPr="0085508C">
        <w:rPr>
          <w:rFonts w:asciiTheme="minorHAnsi" w:hAnsiTheme="minorHAnsi" w:cstheme="minorHAnsi"/>
          <w:sz w:val="26"/>
          <w:szCs w:val="26"/>
        </w:rPr>
        <w:t>There is pre-recorded music available for this service, or you are welcome to do your own worship time. If you are doing your own, here are some song suggestions to fit the service theme.</w:t>
      </w:r>
    </w:p>
    <w:p w14:paraId="51B21236" w14:textId="77777777" w:rsidR="008174FE" w:rsidRPr="0085508C" w:rsidRDefault="008174FE" w:rsidP="008174FE">
      <w:pPr>
        <w:keepLines w:val="0"/>
        <w:tabs>
          <w:tab w:val="left" w:pos="2709"/>
        </w:tabs>
        <w:spacing w:before="20" w:after="20"/>
        <w:rPr>
          <w:rFonts w:asciiTheme="minorHAnsi" w:hAnsiTheme="minorHAnsi" w:cstheme="minorHAnsi"/>
          <w:sz w:val="26"/>
          <w:szCs w:val="26"/>
        </w:rPr>
      </w:pPr>
    </w:p>
    <w:p w14:paraId="37718BB7" w14:textId="77777777" w:rsidR="008174FE" w:rsidRPr="0085508C" w:rsidRDefault="008174FE" w:rsidP="008174FE">
      <w:pPr>
        <w:keepLines w:val="0"/>
        <w:spacing w:before="20" w:after="20"/>
        <w:rPr>
          <w:rFonts w:asciiTheme="minorHAnsi" w:hAnsiTheme="minorHAnsi" w:cstheme="minorHAnsi"/>
          <w:b/>
          <w:color w:val="000000" w:themeColor="text1"/>
          <w:sz w:val="26"/>
          <w:szCs w:val="26"/>
        </w:rPr>
      </w:pPr>
      <w:r w:rsidRPr="0085508C">
        <w:rPr>
          <w:rFonts w:asciiTheme="minorHAnsi" w:hAnsiTheme="minorHAnsi" w:cstheme="minorHAnsi"/>
          <w:b/>
          <w:color w:val="000000" w:themeColor="text1"/>
          <w:sz w:val="26"/>
          <w:szCs w:val="26"/>
        </w:rPr>
        <w:t>Songs/Congregational</w:t>
      </w:r>
    </w:p>
    <w:p w14:paraId="2EEB855C" w14:textId="10102073" w:rsidR="00A93F70" w:rsidRDefault="00A93F70" w:rsidP="00A93F70">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God so Loved – We the Kingdom</w:t>
      </w:r>
    </w:p>
    <w:p w14:paraId="55B98C8E" w14:textId="355BD6DA" w:rsidR="004D2646" w:rsidRPr="0085508C" w:rsidRDefault="004D2646" w:rsidP="00A93F70">
      <w:pPr>
        <w:keepLines w:val="0"/>
        <w:numPr>
          <w:ilvl w:val="1"/>
          <w:numId w:val="3"/>
        </w:numPr>
        <w:spacing w:before="20" w:after="2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Promises – Maverick City Music</w:t>
      </w:r>
    </w:p>
    <w:p w14:paraId="1A09CD1D" w14:textId="4969ED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Great Things - Phil Wickham</w:t>
      </w:r>
    </w:p>
    <w:p w14:paraId="050E9F04" w14:textId="577D8403" w:rsidR="00544899" w:rsidRPr="0085508C" w:rsidRDefault="00544899"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King of Kings – Hillsong Worship</w:t>
      </w:r>
    </w:p>
    <w:p w14:paraId="1CF708E3" w14:textId="7E95AB08" w:rsidR="008174FE" w:rsidRPr="0085508C" w:rsidRDefault="00544899"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How Great is Our God – Chris Tomlin</w:t>
      </w:r>
    </w:p>
    <w:p w14:paraId="65CAA133" w14:textId="0F57D3EE" w:rsidR="001C007E" w:rsidRDefault="001C007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Goodness of God </w:t>
      </w:r>
      <w:r w:rsidR="008354E1">
        <w:rPr>
          <w:rFonts w:asciiTheme="minorHAnsi" w:hAnsiTheme="minorHAnsi" w:cstheme="minorHAnsi"/>
          <w:color w:val="000000" w:themeColor="text1"/>
          <w:sz w:val="26"/>
          <w:szCs w:val="26"/>
        </w:rPr>
        <w:t>–</w:t>
      </w:r>
      <w:r w:rsidRPr="0085508C">
        <w:rPr>
          <w:rFonts w:asciiTheme="minorHAnsi" w:hAnsiTheme="minorHAnsi" w:cstheme="minorHAnsi"/>
          <w:color w:val="000000" w:themeColor="text1"/>
          <w:sz w:val="26"/>
          <w:szCs w:val="26"/>
        </w:rPr>
        <w:t xml:space="preserve"> Bethel</w:t>
      </w:r>
    </w:p>
    <w:p w14:paraId="376A1D97" w14:textId="5765B61A" w:rsidR="008354E1" w:rsidRDefault="008354E1" w:rsidP="008174FE">
      <w:pPr>
        <w:keepLines w:val="0"/>
        <w:numPr>
          <w:ilvl w:val="1"/>
          <w:numId w:val="3"/>
        </w:numPr>
        <w:spacing w:before="20" w:after="2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A Thousand Hallelujahs – Brooke </w:t>
      </w:r>
      <w:proofErr w:type="spellStart"/>
      <w:r>
        <w:rPr>
          <w:rFonts w:asciiTheme="minorHAnsi" w:hAnsiTheme="minorHAnsi" w:cstheme="minorHAnsi"/>
          <w:color w:val="000000" w:themeColor="text1"/>
          <w:sz w:val="26"/>
          <w:szCs w:val="26"/>
        </w:rPr>
        <w:t>Ligertwood</w:t>
      </w:r>
      <w:proofErr w:type="spellEnd"/>
    </w:p>
    <w:p w14:paraId="5B8E663F" w14:textId="0A0E75DC" w:rsidR="008354E1" w:rsidRPr="0085508C" w:rsidRDefault="008354E1" w:rsidP="008174FE">
      <w:pPr>
        <w:keepLines w:val="0"/>
        <w:numPr>
          <w:ilvl w:val="1"/>
          <w:numId w:val="3"/>
        </w:numPr>
        <w:spacing w:before="20" w:after="2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Firm Foundation – Cody Carnes</w:t>
      </w:r>
    </w:p>
    <w:p w14:paraId="4C1CBB4A"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Yet Not I but Christ in Me - </w:t>
      </w:r>
      <w:proofErr w:type="spellStart"/>
      <w:r w:rsidRPr="0085508C">
        <w:rPr>
          <w:rFonts w:asciiTheme="minorHAnsi" w:hAnsiTheme="minorHAnsi" w:cstheme="minorHAnsi"/>
          <w:color w:val="000000" w:themeColor="text1"/>
          <w:sz w:val="26"/>
          <w:szCs w:val="26"/>
        </w:rPr>
        <w:t>CityAlight</w:t>
      </w:r>
      <w:proofErr w:type="spellEnd"/>
    </w:p>
    <w:p w14:paraId="0549E306" w14:textId="77777777" w:rsidR="00544899" w:rsidRPr="0085508C" w:rsidRDefault="008174FE" w:rsidP="00544899">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God Is For Us - </w:t>
      </w:r>
      <w:proofErr w:type="spellStart"/>
      <w:r w:rsidRPr="0085508C">
        <w:rPr>
          <w:rFonts w:asciiTheme="minorHAnsi" w:hAnsiTheme="minorHAnsi" w:cstheme="minorHAnsi"/>
          <w:color w:val="000000" w:themeColor="text1"/>
          <w:sz w:val="26"/>
          <w:szCs w:val="26"/>
        </w:rPr>
        <w:t>CityAlight</w:t>
      </w:r>
      <w:proofErr w:type="spellEnd"/>
      <w:r w:rsidRPr="0085508C">
        <w:rPr>
          <w:rFonts w:asciiTheme="minorHAnsi" w:hAnsiTheme="minorHAnsi" w:cstheme="minorHAnsi"/>
          <w:color w:val="000000" w:themeColor="text1"/>
        </w:rPr>
        <w:t xml:space="preserve"> </w:t>
      </w:r>
    </w:p>
    <w:p w14:paraId="7E97082F" w14:textId="5E1FC4AD" w:rsidR="00544899" w:rsidRPr="0085508C" w:rsidRDefault="00544899" w:rsidP="00544899">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Seek First </w:t>
      </w:r>
      <w:r w:rsidR="00F21C71" w:rsidRPr="0085508C">
        <w:rPr>
          <w:rFonts w:asciiTheme="minorHAnsi" w:hAnsiTheme="minorHAnsi" w:cstheme="minorHAnsi"/>
          <w:color w:val="000000" w:themeColor="text1"/>
          <w:sz w:val="26"/>
          <w:szCs w:val="26"/>
        </w:rPr>
        <w:t>–</w:t>
      </w:r>
      <w:r w:rsidRPr="0085508C">
        <w:rPr>
          <w:rFonts w:asciiTheme="minorHAnsi" w:hAnsiTheme="minorHAnsi" w:cstheme="minorHAnsi"/>
          <w:color w:val="000000" w:themeColor="text1"/>
          <w:sz w:val="26"/>
          <w:szCs w:val="26"/>
        </w:rPr>
        <w:t xml:space="preserve"> Housefires</w:t>
      </w:r>
    </w:p>
    <w:p w14:paraId="03C90495" w14:textId="36F8626B" w:rsidR="001C007E" w:rsidRPr="0085508C" w:rsidRDefault="001C007E" w:rsidP="00544899">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Follow You Anywhere - Passion</w:t>
      </w:r>
    </w:p>
    <w:p w14:paraId="0321FD52" w14:textId="77777777" w:rsidR="00F21C71" w:rsidRPr="0085508C" w:rsidRDefault="00F21C71" w:rsidP="00544899">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There’s Nothing That I God Can’t Do - Passion</w:t>
      </w:r>
    </w:p>
    <w:p w14:paraId="79EF47D7" w14:textId="2DFDC414" w:rsidR="008174FE"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Who You Say I Am - Hillsong Worship</w:t>
      </w:r>
    </w:p>
    <w:p w14:paraId="7B57F234" w14:textId="51221FE1" w:rsidR="008354E1" w:rsidRPr="0085508C" w:rsidRDefault="008354E1" w:rsidP="008174FE">
      <w:pPr>
        <w:keepLines w:val="0"/>
        <w:numPr>
          <w:ilvl w:val="1"/>
          <w:numId w:val="3"/>
        </w:numPr>
        <w:spacing w:before="20" w:after="20"/>
        <w:rPr>
          <w:rFonts w:asciiTheme="minorHAnsi" w:hAnsiTheme="minorHAnsi" w:cstheme="minorHAnsi"/>
          <w:color w:val="000000" w:themeColor="text1"/>
          <w:sz w:val="26"/>
          <w:szCs w:val="26"/>
        </w:rPr>
      </w:pPr>
      <w:r w:rsidRPr="008354E1">
        <w:rPr>
          <w:rFonts w:asciiTheme="minorHAnsi" w:hAnsiTheme="minorHAnsi" w:cstheme="minorHAnsi"/>
          <w:color w:val="000000" w:themeColor="text1"/>
          <w:sz w:val="26"/>
          <w:szCs w:val="26"/>
        </w:rPr>
        <w:t>Come Thou Fount Of Every Blessing</w:t>
      </w:r>
      <w:r>
        <w:rPr>
          <w:rFonts w:asciiTheme="minorHAnsi" w:hAnsiTheme="minorHAnsi" w:cstheme="minorHAnsi"/>
          <w:color w:val="000000" w:themeColor="text1"/>
          <w:sz w:val="26"/>
          <w:szCs w:val="26"/>
        </w:rPr>
        <w:t xml:space="preserve"> – Hymn</w:t>
      </w:r>
    </w:p>
    <w:p w14:paraId="0B3D00C3"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SASB 687/SASB 960 (new ed.) I’ll Stand for Christ</w:t>
      </w:r>
    </w:p>
    <w:p w14:paraId="3E52EAD1"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SASB 696/SASB 980 (new ed.)  Storm the Forts of Darkness (Soldiers of Our God Arise)</w:t>
      </w:r>
    </w:p>
    <w:p w14:paraId="0E0733B0"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SASB 707/SASB 992 (new ed.) Who is on the Lord’s Side?</w:t>
      </w:r>
    </w:p>
    <w:p w14:paraId="45569FA9" w14:textId="77777777" w:rsidR="008174FE" w:rsidRPr="0085508C" w:rsidRDefault="008174FE" w:rsidP="008174FE">
      <w:pPr>
        <w:keepLines w:val="0"/>
        <w:spacing w:before="20" w:after="20"/>
        <w:rPr>
          <w:rFonts w:asciiTheme="minorHAnsi" w:hAnsiTheme="minorHAnsi" w:cstheme="minorHAnsi"/>
          <w:b/>
          <w:color w:val="FF0000"/>
          <w:sz w:val="26"/>
          <w:szCs w:val="26"/>
        </w:rPr>
      </w:pPr>
    </w:p>
    <w:p w14:paraId="2737DD21" w14:textId="77777777" w:rsidR="008174FE" w:rsidRPr="0085508C" w:rsidRDefault="008174FE" w:rsidP="008174FE">
      <w:pPr>
        <w:keepLines w:val="0"/>
        <w:spacing w:before="20" w:after="20"/>
        <w:rPr>
          <w:rFonts w:asciiTheme="minorHAnsi" w:hAnsiTheme="minorHAnsi" w:cstheme="minorHAnsi"/>
          <w:b/>
          <w:color w:val="FF0000"/>
          <w:sz w:val="26"/>
          <w:szCs w:val="26"/>
        </w:rPr>
      </w:pPr>
    </w:p>
    <w:p w14:paraId="252B0073" w14:textId="77777777" w:rsidR="008174FE" w:rsidRPr="0085508C" w:rsidRDefault="008174FE" w:rsidP="008174FE">
      <w:pPr>
        <w:keepLines w:val="0"/>
        <w:spacing w:before="20" w:after="20"/>
        <w:rPr>
          <w:rFonts w:asciiTheme="minorHAnsi" w:hAnsiTheme="minorHAnsi" w:cstheme="minorHAnsi"/>
          <w:color w:val="000000" w:themeColor="text1"/>
          <w:sz w:val="28"/>
        </w:rPr>
      </w:pPr>
      <w:r w:rsidRPr="0085508C">
        <w:rPr>
          <w:rFonts w:asciiTheme="minorHAnsi" w:hAnsiTheme="minorHAnsi" w:cstheme="minorHAnsi"/>
          <w:b/>
          <w:color w:val="000000" w:themeColor="text1"/>
          <w:sz w:val="26"/>
          <w:szCs w:val="26"/>
        </w:rPr>
        <w:t>Response / Reflection</w:t>
      </w:r>
    </w:p>
    <w:p w14:paraId="0DB01BBF" w14:textId="67CC2ECB" w:rsidR="00002C02" w:rsidRDefault="00002C02" w:rsidP="00002C02">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Build my Life – Pat Barrett</w:t>
      </w:r>
    </w:p>
    <w:p w14:paraId="1F2C1297" w14:textId="6A6E8C00" w:rsidR="008354E1" w:rsidRPr="0085508C" w:rsidRDefault="008354E1" w:rsidP="00002C02">
      <w:pPr>
        <w:keepLines w:val="0"/>
        <w:numPr>
          <w:ilvl w:val="1"/>
          <w:numId w:val="3"/>
        </w:numPr>
        <w:spacing w:before="20" w:after="2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Firm Foundation – Cody Carnes</w:t>
      </w:r>
    </w:p>
    <w:p w14:paraId="7DBCFDDC" w14:textId="7DC0727E"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Let It Be Jesus - Christy </w:t>
      </w:r>
      <w:proofErr w:type="spellStart"/>
      <w:r w:rsidRPr="0085508C">
        <w:rPr>
          <w:rFonts w:asciiTheme="minorHAnsi" w:hAnsiTheme="minorHAnsi" w:cstheme="minorHAnsi"/>
          <w:color w:val="000000" w:themeColor="text1"/>
          <w:sz w:val="26"/>
          <w:szCs w:val="26"/>
        </w:rPr>
        <w:t>Nockles</w:t>
      </w:r>
      <w:proofErr w:type="spellEnd"/>
    </w:p>
    <w:p w14:paraId="5663E911" w14:textId="18333B62" w:rsidR="00544899" w:rsidRPr="0085508C" w:rsidRDefault="00544899"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Send Me Lord – Matt Redman</w:t>
      </w:r>
    </w:p>
    <w:p w14:paraId="0079CFFC" w14:textId="7C999CB0" w:rsidR="001C007E" w:rsidRPr="0085508C" w:rsidRDefault="001C007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Here and Now (Nau ma </w:t>
      </w:r>
      <w:proofErr w:type="spellStart"/>
      <w:r w:rsidRPr="0085508C">
        <w:rPr>
          <w:rFonts w:asciiTheme="minorHAnsi" w:hAnsiTheme="minorHAnsi" w:cstheme="minorHAnsi"/>
          <w:color w:val="000000" w:themeColor="text1"/>
          <w:sz w:val="26"/>
          <w:szCs w:val="26"/>
        </w:rPr>
        <w:t>ra</w:t>
      </w:r>
      <w:proofErr w:type="spellEnd"/>
      <w:r w:rsidRPr="0085508C">
        <w:rPr>
          <w:rFonts w:asciiTheme="minorHAnsi" w:hAnsiTheme="minorHAnsi" w:cstheme="minorHAnsi"/>
          <w:color w:val="000000" w:themeColor="text1"/>
          <w:sz w:val="26"/>
          <w:szCs w:val="26"/>
        </w:rPr>
        <w:t>) – Souvenirs Worship</w:t>
      </w:r>
    </w:p>
    <w:p w14:paraId="51F10CAA" w14:textId="77777777" w:rsidR="00544899" w:rsidRPr="0085508C" w:rsidRDefault="00544899" w:rsidP="00544899">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Christ Is Enough - Hillsong Worship</w:t>
      </w:r>
    </w:p>
    <w:p w14:paraId="6741409B" w14:textId="4A7B675C"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More Like Jesus </w:t>
      </w:r>
      <w:r w:rsidR="00002C02" w:rsidRPr="0085508C">
        <w:rPr>
          <w:rFonts w:asciiTheme="minorHAnsi" w:hAnsiTheme="minorHAnsi" w:cstheme="minorHAnsi"/>
          <w:color w:val="000000" w:themeColor="text1"/>
          <w:sz w:val="26"/>
          <w:szCs w:val="26"/>
        </w:rPr>
        <w:t>–</w:t>
      </w:r>
      <w:r w:rsidRPr="0085508C">
        <w:rPr>
          <w:rFonts w:asciiTheme="minorHAnsi" w:hAnsiTheme="minorHAnsi" w:cstheme="minorHAnsi"/>
          <w:color w:val="000000" w:themeColor="text1"/>
          <w:sz w:val="26"/>
          <w:szCs w:val="26"/>
        </w:rPr>
        <w:t xml:space="preserve"> Passion</w:t>
      </w:r>
    </w:p>
    <w:p w14:paraId="7B391D8B" w14:textId="2C1D03F9" w:rsidR="00002C02" w:rsidRPr="0085508C" w:rsidRDefault="00002C02" w:rsidP="00002C02">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We Fall Down - Chris Tomlin</w:t>
      </w:r>
    </w:p>
    <w:p w14:paraId="702E40FE" w14:textId="68674DC7" w:rsidR="001C007E" w:rsidRPr="0085508C" w:rsidRDefault="001C007E" w:rsidP="00002C02">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Breathe – Souvenirs Worship</w:t>
      </w:r>
    </w:p>
    <w:p w14:paraId="592F57A1" w14:textId="77777777" w:rsidR="00002C02" w:rsidRPr="0085508C" w:rsidRDefault="00002C02" w:rsidP="00002C02">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I Surrender – Hillsong</w:t>
      </w:r>
    </w:p>
    <w:p w14:paraId="4D587723" w14:textId="05322C48" w:rsidR="008174FE" w:rsidRPr="0085508C" w:rsidRDefault="00544899"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Way Maker </w:t>
      </w:r>
      <w:r w:rsidR="001C007E" w:rsidRPr="0085508C">
        <w:rPr>
          <w:rFonts w:asciiTheme="minorHAnsi" w:hAnsiTheme="minorHAnsi" w:cstheme="minorHAnsi"/>
          <w:color w:val="000000" w:themeColor="text1"/>
          <w:sz w:val="26"/>
          <w:szCs w:val="26"/>
        </w:rPr>
        <w:t>–</w:t>
      </w:r>
      <w:r w:rsidRPr="0085508C">
        <w:rPr>
          <w:rFonts w:asciiTheme="minorHAnsi" w:hAnsiTheme="minorHAnsi" w:cstheme="minorHAnsi"/>
          <w:color w:val="000000" w:themeColor="text1"/>
          <w:sz w:val="26"/>
          <w:szCs w:val="26"/>
        </w:rPr>
        <w:t xml:space="preserve"> </w:t>
      </w:r>
      <w:proofErr w:type="spellStart"/>
      <w:r w:rsidRPr="0085508C">
        <w:rPr>
          <w:rFonts w:asciiTheme="minorHAnsi" w:hAnsiTheme="minorHAnsi" w:cstheme="minorHAnsi"/>
          <w:color w:val="000000" w:themeColor="text1"/>
          <w:sz w:val="26"/>
          <w:szCs w:val="26"/>
        </w:rPr>
        <w:t>Leeland</w:t>
      </w:r>
      <w:proofErr w:type="spellEnd"/>
    </w:p>
    <w:p w14:paraId="33B65B45" w14:textId="0E30A3B6" w:rsidR="001C007E" w:rsidRPr="0085508C" w:rsidRDefault="001C007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Great Grace – The </w:t>
      </w:r>
      <w:proofErr w:type="spellStart"/>
      <w:r w:rsidRPr="0085508C">
        <w:rPr>
          <w:rFonts w:asciiTheme="minorHAnsi" w:hAnsiTheme="minorHAnsi" w:cstheme="minorHAnsi"/>
          <w:color w:val="000000" w:themeColor="text1"/>
          <w:sz w:val="26"/>
          <w:szCs w:val="26"/>
        </w:rPr>
        <w:t>Mclures</w:t>
      </w:r>
      <w:proofErr w:type="spellEnd"/>
    </w:p>
    <w:p w14:paraId="55DF6B15"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Do It Again - Elevation Worship</w:t>
      </w:r>
    </w:p>
    <w:p w14:paraId="771BD7A5"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Surrender – Lincoln Brewster</w:t>
      </w:r>
    </w:p>
    <w:p w14:paraId="4050B15E" w14:textId="77777777" w:rsidR="00544899" w:rsidRPr="0085508C" w:rsidRDefault="00544899"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lastRenderedPageBreak/>
        <w:t>Here I am, Wholly Available – Modern Hymn</w:t>
      </w:r>
    </w:p>
    <w:p w14:paraId="72B128FB" w14:textId="4A1302B4" w:rsidR="00544899" w:rsidRDefault="00E74937" w:rsidP="008174FE">
      <w:pPr>
        <w:keepLines w:val="0"/>
        <w:numPr>
          <w:ilvl w:val="1"/>
          <w:numId w:val="3"/>
        </w:numPr>
        <w:spacing w:before="20" w:after="2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SASB 474 / SASB 637 (new ed.) </w:t>
      </w:r>
      <w:r w:rsidR="00544899" w:rsidRPr="0085508C">
        <w:rPr>
          <w:rFonts w:asciiTheme="minorHAnsi" w:hAnsiTheme="minorHAnsi" w:cstheme="minorHAnsi"/>
          <w:color w:val="000000" w:themeColor="text1"/>
          <w:sz w:val="26"/>
          <w:szCs w:val="26"/>
        </w:rPr>
        <w:t>I Surrender All</w:t>
      </w:r>
    </w:p>
    <w:p w14:paraId="1EBE8DEF" w14:textId="0EF367FD" w:rsidR="008354E1" w:rsidRDefault="00E74937" w:rsidP="008354E1">
      <w:pPr>
        <w:keepLines w:val="0"/>
        <w:numPr>
          <w:ilvl w:val="1"/>
          <w:numId w:val="3"/>
        </w:numPr>
        <w:spacing w:before="20" w:after="2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 xml:space="preserve">SASB 313 / SASB 830 (new ed.) </w:t>
      </w:r>
      <w:r w:rsidR="008354E1" w:rsidRPr="008354E1">
        <w:rPr>
          <w:rFonts w:asciiTheme="minorHAnsi" w:hAnsiTheme="minorHAnsi" w:cstheme="minorHAnsi"/>
          <w:color w:val="000000" w:themeColor="text1"/>
          <w:sz w:val="26"/>
          <w:szCs w:val="26"/>
        </w:rPr>
        <w:t>Come Thou Fount Of Every Blessing</w:t>
      </w:r>
    </w:p>
    <w:p w14:paraId="5ACB087F" w14:textId="77777777" w:rsidR="003C76ED" w:rsidRPr="003C76ED" w:rsidRDefault="003C76ED" w:rsidP="003C76ED">
      <w:pPr>
        <w:keepLines w:val="0"/>
        <w:numPr>
          <w:ilvl w:val="1"/>
          <w:numId w:val="3"/>
        </w:numPr>
        <w:spacing w:before="20" w:after="20"/>
        <w:rPr>
          <w:rFonts w:asciiTheme="minorHAnsi" w:hAnsiTheme="minorHAnsi" w:cstheme="minorHAnsi"/>
          <w:color w:val="000000" w:themeColor="text1"/>
          <w:sz w:val="26"/>
          <w:szCs w:val="26"/>
        </w:rPr>
      </w:pPr>
      <w:r w:rsidRPr="003C76ED">
        <w:rPr>
          <w:rFonts w:asciiTheme="minorHAnsi" w:hAnsiTheme="minorHAnsi" w:cstheme="minorHAnsi"/>
          <w:color w:val="000000" w:themeColor="text1"/>
          <w:sz w:val="26"/>
          <w:szCs w:val="26"/>
        </w:rPr>
        <w:t>SASB chorus 163 / SASB 837 (new ed.) He’s the same today as yesterday</w:t>
      </w:r>
    </w:p>
    <w:p w14:paraId="117E0A1D" w14:textId="45A43430" w:rsidR="008174FE"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SASB C53 / SASB 312 (new ed.) Spirit of the living God</w:t>
      </w:r>
    </w:p>
    <w:p w14:paraId="4772DD98" w14:textId="34D27558" w:rsidR="003C76ED" w:rsidRDefault="003C76ED" w:rsidP="008174FE">
      <w:pPr>
        <w:keepLines w:val="0"/>
        <w:numPr>
          <w:ilvl w:val="1"/>
          <w:numId w:val="3"/>
        </w:numPr>
        <w:spacing w:before="20" w:after="2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SASB 37 / SASB 49 (new ed.) How Great Thou Art!</w:t>
      </w:r>
    </w:p>
    <w:p w14:paraId="2B56C7CA"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SASB 474/ SASB 636 (new ed.)  All to Jesus, I surrender</w:t>
      </w:r>
    </w:p>
    <w:p w14:paraId="3B3B4E46"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SASB 487/ SASB 705 (new ed.) Have thine own way Lord</w:t>
      </w:r>
    </w:p>
    <w:p w14:paraId="6D36AE9D" w14:textId="77777777" w:rsidR="008174FE" w:rsidRPr="0085508C" w:rsidRDefault="008174FE" w:rsidP="008174FE">
      <w:pPr>
        <w:keepLines w:val="0"/>
        <w:numPr>
          <w:ilvl w:val="1"/>
          <w:numId w:val="3"/>
        </w:numPr>
        <w:spacing w:before="20" w:after="2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SASB 525/ SASB 623 (new ed.) Take my life and let it be </w:t>
      </w:r>
    </w:p>
    <w:p w14:paraId="4F1404A7" w14:textId="77777777" w:rsidR="005B74D3" w:rsidRPr="0085508C" w:rsidRDefault="003E7842" w:rsidP="005B74D3">
      <w:pPr>
        <w:keepLines w:val="0"/>
        <w:numPr>
          <w:ilvl w:val="1"/>
          <w:numId w:val="3"/>
        </w:numPr>
        <w:spacing w:before="20" w:after="20"/>
        <w:rPr>
          <w:rFonts w:asciiTheme="minorHAnsi" w:hAnsiTheme="minorHAnsi" w:cstheme="minorHAnsi"/>
          <w:sz w:val="34"/>
        </w:rPr>
      </w:pPr>
      <w:r w:rsidRPr="0085508C">
        <w:rPr>
          <w:rFonts w:asciiTheme="minorHAnsi" w:hAnsiTheme="minorHAnsi" w:cstheme="minorHAnsi"/>
          <w:color w:val="000000" w:themeColor="text1"/>
          <w:sz w:val="26"/>
          <w:szCs w:val="26"/>
        </w:rPr>
        <w:t xml:space="preserve">SASB 568 (new ed.) </w:t>
      </w:r>
      <w:r w:rsidR="00544899" w:rsidRPr="0085508C">
        <w:rPr>
          <w:rFonts w:asciiTheme="minorHAnsi" w:hAnsiTheme="minorHAnsi" w:cstheme="minorHAnsi"/>
          <w:color w:val="000000" w:themeColor="text1"/>
          <w:sz w:val="26"/>
          <w:szCs w:val="26"/>
        </w:rPr>
        <w:t>All that I am</w:t>
      </w:r>
      <w:r w:rsidR="00243C68" w:rsidRPr="0085508C">
        <w:rPr>
          <w:rFonts w:asciiTheme="minorHAnsi" w:hAnsiTheme="minorHAnsi" w:cstheme="minorHAnsi"/>
          <w:color w:val="000000" w:themeColor="text1"/>
          <w:sz w:val="26"/>
          <w:szCs w:val="26"/>
        </w:rPr>
        <w:t xml:space="preserve"> </w:t>
      </w:r>
      <w:bookmarkEnd w:id="5"/>
      <w:bookmarkEnd w:id="6"/>
    </w:p>
    <w:p w14:paraId="70B3F20F" w14:textId="425A27EE" w:rsidR="005B74D3" w:rsidRPr="0085508C" w:rsidRDefault="005B74D3" w:rsidP="005B74D3">
      <w:pPr>
        <w:keepLines w:val="0"/>
        <w:spacing w:before="20" w:after="20"/>
        <w:ind w:firstLine="0"/>
        <w:rPr>
          <w:rFonts w:asciiTheme="minorHAnsi" w:hAnsiTheme="minorHAnsi" w:cstheme="minorHAnsi"/>
          <w:sz w:val="34"/>
        </w:rPr>
      </w:pPr>
    </w:p>
    <w:p w14:paraId="17BAA051" w14:textId="6DA50882" w:rsidR="005B74D3" w:rsidRPr="0085508C" w:rsidRDefault="005B74D3" w:rsidP="005B74D3">
      <w:pPr>
        <w:keepLines w:val="0"/>
        <w:spacing w:before="20" w:after="20"/>
        <w:ind w:firstLine="0"/>
        <w:rPr>
          <w:rFonts w:asciiTheme="minorHAnsi" w:hAnsiTheme="minorHAnsi" w:cstheme="minorHAnsi"/>
          <w:sz w:val="34"/>
        </w:rPr>
      </w:pPr>
    </w:p>
    <w:p w14:paraId="6F444F32" w14:textId="77777777" w:rsidR="005B74D3" w:rsidRPr="0085508C" w:rsidRDefault="005B74D3" w:rsidP="005B74D3">
      <w:pPr>
        <w:keepLines w:val="0"/>
        <w:spacing w:before="20" w:after="20"/>
        <w:ind w:firstLine="0"/>
        <w:rPr>
          <w:rFonts w:asciiTheme="minorHAnsi" w:hAnsiTheme="minorHAnsi" w:cstheme="minorHAnsi"/>
          <w:sz w:val="34"/>
        </w:rPr>
      </w:pPr>
    </w:p>
    <w:p w14:paraId="7048A431" w14:textId="4E0353D5" w:rsidR="005B74D3" w:rsidRPr="001D7F27" w:rsidRDefault="005B74D3" w:rsidP="005B74D3">
      <w:pPr>
        <w:pStyle w:val="Heading2"/>
        <w:rPr>
          <w:rFonts w:asciiTheme="minorHAnsi" w:hAnsiTheme="minorHAnsi" w:cstheme="minorHAnsi"/>
          <w:color w:val="C00000"/>
          <w:sz w:val="34"/>
          <w:szCs w:val="34"/>
        </w:rPr>
      </w:pPr>
      <w:r w:rsidRPr="001D7F27">
        <w:rPr>
          <w:rFonts w:asciiTheme="minorHAnsi" w:hAnsiTheme="minorHAnsi" w:cstheme="minorHAnsi"/>
          <w:color w:val="C00000"/>
          <w:sz w:val="34"/>
          <w:szCs w:val="34"/>
        </w:rPr>
        <w:t>3. Children’s Material</w:t>
      </w:r>
    </w:p>
    <w:p w14:paraId="2DCFD454" w14:textId="77777777" w:rsidR="005B74D3" w:rsidRPr="0085508C" w:rsidRDefault="005B74D3" w:rsidP="005B74D3">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The Territorial Children’s Department has produced some resources for children and families.</w:t>
      </w:r>
    </w:p>
    <w:p w14:paraId="19115CFB" w14:textId="77777777" w:rsidR="005B74D3" w:rsidRPr="0085508C" w:rsidRDefault="005B74D3" w:rsidP="005B74D3">
      <w:pPr>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Please download these and use the material that best suits your context. </w:t>
      </w:r>
    </w:p>
    <w:p w14:paraId="4A28C114" w14:textId="77777777" w:rsidR="005B74D3" w:rsidRPr="00F10412" w:rsidRDefault="005B74D3" w:rsidP="005B74D3">
      <w:pPr>
        <w:rPr>
          <w:rFonts w:asciiTheme="minorHAnsi" w:hAnsiTheme="minorHAnsi" w:cstheme="minorHAnsi"/>
          <w:color w:val="FF0000"/>
          <w:sz w:val="26"/>
          <w:szCs w:val="26"/>
        </w:rPr>
      </w:pPr>
    </w:p>
    <w:p w14:paraId="493BAB3F" w14:textId="67CB2F26" w:rsidR="00521040" w:rsidRPr="00F10412" w:rsidRDefault="00F10412" w:rsidP="00521040">
      <w:pPr>
        <w:ind w:firstLine="0"/>
        <w:rPr>
          <w:rFonts w:asciiTheme="minorHAnsi" w:hAnsiTheme="minorHAnsi" w:cstheme="minorHAnsi"/>
          <w:color w:val="FF0000"/>
          <w:sz w:val="26"/>
          <w:szCs w:val="26"/>
        </w:rPr>
      </w:pPr>
      <w:r w:rsidRPr="00F10412">
        <w:rPr>
          <w:sz w:val="26"/>
          <w:szCs w:val="26"/>
        </w:rPr>
        <w:t>https://tsanzf.sharepoint.com/sites/MissionResources</w:t>
      </w:r>
    </w:p>
    <w:p w14:paraId="11257D36" w14:textId="3D249EB9" w:rsidR="00FA5795" w:rsidRPr="00F10412" w:rsidRDefault="00954AFC">
      <w:pPr>
        <w:keepLines w:val="0"/>
        <w:spacing w:before="0" w:after="0"/>
        <w:ind w:firstLine="0"/>
        <w:rPr>
          <w:rFonts w:asciiTheme="minorHAnsi" w:hAnsiTheme="minorHAnsi" w:cstheme="minorHAnsi"/>
          <w:b/>
          <w:bCs/>
          <w:color w:val="000000" w:themeColor="text1"/>
          <w:kern w:val="32"/>
          <w:sz w:val="26"/>
          <w:szCs w:val="26"/>
        </w:rPr>
      </w:pPr>
      <w:r w:rsidRPr="00F10412">
        <w:rPr>
          <w:rFonts w:asciiTheme="minorHAnsi" w:hAnsiTheme="minorHAnsi" w:cstheme="minorHAnsi"/>
          <w:sz w:val="26"/>
          <w:szCs w:val="26"/>
        </w:rPr>
        <w:t>https://www.salvationarmy.org.nz/church-community/resources/covenant-renewal-202</w:t>
      </w:r>
      <w:r w:rsidR="00F10412" w:rsidRPr="00F10412">
        <w:rPr>
          <w:rFonts w:asciiTheme="minorHAnsi" w:hAnsiTheme="minorHAnsi" w:cstheme="minorHAnsi"/>
          <w:sz w:val="26"/>
          <w:szCs w:val="26"/>
        </w:rPr>
        <w:t>2</w:t>
      </w:r>
      <w:r w:rsidR="00FA5795" w:rsidRPr="00F10412">
        <w:rPr>
          <w:rFonts w:asciiTheme="minorHAnsi" w:hAnsiTheme="minorHAnsi" w:cstheme="minorHAnsi"/>
          <w:color w:val="000000" w:themeColor="text1"/>
          <w:sz w:val="26"/>
          <w:szCs w:val="26"/>
        </w:rPr>
        <w:br w:type="page"/>
      </w:r>
    </w:p>
    <w:p w14:paraId="6641349E" w14:textId="06C636B5" w:rsidR="00FA5795" w:rsidRPr="001D7F27" w:rsidRDefault="00FA5795" w:rsidP="00FA5795">
      <w:pPr>
        <w:pStyle w:val="Heading2"/>
        <w:pageBreakBefore/>
        <w:rPr>
          <w:rFonts w:asciiTheme="minorHAnsi" w:hAnsiTheme="minorHAnsi" w:cstheme="minorHAnsi"/>
          <w:color w:val="C00000"/>
          <w:sz w:val="34"/>
        </w:rPr>
      </w:pPr>
      <w:r w:rsidRPr="001D7F27">
        <w:rPr>
          <w:rFonts w:asciiTheme="minorHAnsi" w:hAnsiTheme="minorHAnsi" w:cstheme="minorHAnsi"/>
          <w:color w:val="C00000"/>
          <w:sz w:val="34"/>
        </w:rPr>
        <w:lastRenderedPageBreak/>
        <w:t xml:space="preserve">4. </w:t>
      </w:r>
      <w:r w:rsidR="00081AA3" w:rsidRPr="001D7F27">
        <w:rPr>
          <w:rFonts w:asciiTheme="minorHAnsi" w:hAnsiTheme="minorHAnsi" w:cstheme="minorHAnsi"/>
          <w:color w:val="C00000"/>
          <w:sz w:val="34"/>
        </w:rPr>
        <w:t>Prayer Segment Ideas</w:t>
      </w:r>
    </w:p>
    <w:p w14:paraId="6E8C6D7C" w14:textId="00059561" w:rsidR="00FA5795" w:rsidRPr="001D11B1" w:rsidRDefault="001D11B1" w:rsidP="00FA5795">
      <w:pPr>
        <w:keepLines w:val="0"/>
        <w:tabs>
          <w:tab w:val="left" w:pos="2709"/>
        </w:tabs>
        <w:spacing w:before="20" w:after="2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t>As another</w:t>
      </w:r>
      <w:r w:rsidRPr="001D11B1">
        <w:rPr>
          <w:rFonts w:asciiTheme="minorHAnsi" w:hAnsiTheme="minorHAnsi" w:cstheme="minorHAnsi"/>
          <w:color w:val="000000" w:themeColor="text1"/>
          <w:sz w:val="26"/>
          <w:szCs w:val="26"/>
        </w:rPr>
        <w:t xml:space="preserve"> way to engage people in your service, you may want to include an intentional time of prayer. Here are some ideas that you could adapt for your setting.</w:t>
      </w:r>
    </w:p>
    <w:p w14:paraId="1C5110F4" w14:textId="11C31CEB" w:rsidR="00FA5795" w:rsidRDefault="00FA5795" w:rsidP="00FA5795">
      <w:pPr>
        <w:keepLines w:val="0"/>
        <w:tabs>
          <w:tab w:val="left" w:pos="2709"/>
        </w:tabs>
        <w:spacing w:before="20" w:after="20"/>
        <w:rPr>
          <w:rFonts w:asciiTheme="minorHAnsi" w:hAnsiTheme="minorHAnsi" w:cstheme="minorHAnsi"/>
          <w:sz w:val="26"/>
          <w:szCs w:val="26"/>
        </w:rPr>
      </w:pPr>
    </w:p>
    <w:p w14:paraId="20EA2B11" w14:textId="77777777" w:rsidR="001D11B1" w:rsidRPr="00522441" w:rsidRDefault="001D11B1" w:rsidP="001D11B1">
      <w:pPr>
        <w:keepLines w:val="0"/>
        <w:tabs>
          <w:tab w:val="left" w:pos="2709"/>
        </w:tabs>
        <w:spacing w:before="20" w:after="20"/>
        <w:rPr>
          <w:rFonts w:asciiTheme="minorHAnsi" w:hAnsiTheme="minorHAnsi" w:cstheme="minorHAnsi"/>
          <w:b/>
          <w:bCs/>
          <w:color w:val="000000" w:themeColor="text1"/>
          <w:sz w:val="26"/>
          <w:szCs w:val="26"/>
        </w:rPr>
      </w:pPr>
      <w:r w:rsidRPr="00522441">
        <w:rPr>
          <w:rFonts w:asciiTheme="minorHAnsi" w:hAnsiTheme="minorHAnsi" w:cstheme="minorHAnsi"/>
          <w:b/>
          <w:bCs/>
          <w:color w:val="000000" w:themeColor="text1"/>
          <w:sz w:val="26"/>
          <w:szCs w:val="26"/>
        </w:rPr>
        <w:t>Prayer of Thanksgiving: For Love</w:t>
      </w:r>
    </w:p>
    <w:p w14:paraId="5282DCED"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(inspired by 1 John 4:18 and similar passages)</w:t>
      </w:r>
    </w:p>
    <w:p w14:paraId="0162615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363C2583"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Let us give thanks for the remarkable gifts</w:t>
      </w:r>
    </w:p>
    <w:p w14:paraId="3C77D833"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of God’s creating and redeeming love,</w:t>
      </w:r>
    </w:p>
    <w:p w14:paraId="5CADF803" w14:textId="2A68E4CC"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the loving that casts out all fear.</w:t>
      </w:r>
    </w:p>
    <w:p w14:paraId="191082F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297D7C4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the love that frees us to ask questions and explore,</w:t>
      </w:r>
    </w:p>
    <w:p w14:paraId="4E155FE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to frame doubts and investigate new possibilities,</w:t>
      </w:r>
    </w:p>
    <w:p w14:paraId="250CC58F"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to build theories and then cross-examine them.</w:t>
      </w:r>
    </w:p>
    <w:p w14:paraId="7603D1F7"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thank you, God of adventurous love.</w:t>
      </w:r>
    </w:p>
    <w:p w14:paraId="0B9AFAD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53954180"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the love that enables us to marvel at our own existence,</w:t>
      </w:r>
    </w:p>
    <w:p w14:paraId="1FFEA4F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to ponder and remember,</w:t>
      </w:r>
    </w:p>
    <w:p w14:paraId="070B6CEE"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recognize our own needs</w:t>
      </w:r>
    </w:p>
    <w:p w14:paraId="5C5E87B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and affirm our own knowledge and purpose.</w:t>
      </w:r>
    </w:p>
    <w:p w14:paraId="3189DD49"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thank you, God of determined love.</w:t>
      </w:r>
    </w:p>
    <w:p w14:paraId="10FB16E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0BA99C0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the love that helps us to communicate with one another,</w:t>
      </w:r>
    </w:p>
    <w:p w14:paraId="04D31CF9"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to express trust and respect,</w:t>
      </w:r>
    </w:p>
    <w:p w14:paraId="320B35EE"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share heartaches and visions,</w:t>
      </w:r>
    </w:p>
    <w:p w14:paraId="7320AB2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to convey love and mercy.</w:t>
      </w:r>
    </w:p>
    <w:p w14:paraId="4752B9C7"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thank you, God of reconciling love.</w:t>
      </w:r>
    </w:p>
    <w:p w14:paraId="4BADF390"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6B65C73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the love that inspires us to warmly encourage those around us,</w:t>
      </w:r>
    </w:p>
    <w:p w14:paraId="3A982BAC"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to affirm and build up, </w:t>
      </w:r>
      <w:proofErr w:type="gramStart"/>
      <w:r w:rsidRPr="001D11B1">
        <w:rPr>
          <w:rFonts w:asciiTheme="minorHAnsi" w:hAnsiTheme="minorHAnsi" w:cstheme="minorHAnsi"/>
          <w:sz w:val="26"/>
          <w:szCs w:val="26"/>
        </w:rPr>
        <w:t>comfort</w:t>
      </w:r>
      <w:proofErr w:type="gramEnd"/>
      <w:r w:rsidRPr="001D11B1">
        <w:rPr>
          <w:rFonts w:asciiTheme="minorHAnsi" w:hAnsiTheme="minorHAnsi" w:cstheme="minorHAnsi"/>
          <w:sz w:val="26"/>
          <w:szCs w:val="26"/>
        </w:rPr>
        <w:t xml:space="preserve"> and enlighten.</w:t>
      </w:r>
    </w:p>
    <w:p w14:paraId="7AD04337"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thank you, God of nurturing love.</w:t>
      </w:r>
    </w:p>
    <w:p w14:paraId="22AF9E1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46510E8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the love that liberates us to celebrate the world around us</w:t>
      </w:r>
    </w:p>
    <w:p w14:paraId="2EA65A82" w14:textId="76FB86A2"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in poetry and song,</w:t>
      </w:r>
    </w:p>
    <w:p w14:paraId="3EEAF96E"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to delight in shapes and colours, </w:t>
      </w:r>
      <w:proofErr w:type="gramStart"/>
      <w:r w:rsidRPr="001D11B1">
        <w:rPr>
          <w:rFonts w:asciiTheme="minorHAnsi" w:hAnsiTheme="minorHAnsi" w:cstheme="minorHAnsi"/>
          <w:sz w:val="26"/>
          <w:szCs w:val="26"/>
        </w:rPr>
        <w:t>intricacies</w:t>
      </w:r>
      <w:proofErr w:type="gramEnd"/>
      <w:r w:rsidRPr="001D11B1">
        <w:rPr>
          <w:rFonts w:asciiTheme="minorHAnsi" w:hAnsiTheme="minorHAnsi" w:cstheme="minorHAnsi"/>
          <w:sz w:val="26"/>
          <w:szCs w:val="26"/>
        </w:rPr>
        <w:t xml:space="preserve"> and patterns,</w:t>
      </w:r>
    </w:p>
    <w:p w14:paraId="576FC06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awesome forces and deep mysteries.</w:t>
      </w:r>
    </w:p>
    <w:p w14:paraId="75345E1E"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thank you God of visionary love.</w:t>
      </w:r>
    </w:p>
    <w:p w14:paraId="750BA20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5A53CD91"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the love that encourages us to express something of our faith;</w:t>
      </w:r>
    </w:p>
    <w:p w14:paraId="5C022A9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for creeds and prayers, </w:t>
      </w:r>
      <w:proofErr w:type="gramStart"/>
      <w:r w:rsidRPr="001D11B1">
        <w:rPr>
          <w:rFonts w:asciiTheme="minorHAnsi" w:hAnsiTheme="minorHAnsi" w:cstheme="minorHAnsi"/>
          <w:sz w:val="26"/>
          <w:szCs w:val="26"/>
        </w:rPr>
        <w:t>hymns</w:t>
      </w:r>
      <w:proofErr w:type="gramEnd"/>
      <w:r w:rsidRPr="001D11B1">
        <w:rPr>
          <w:rFonts w:asciiTheme="minorHAnsi" w:hAnsiTheme="minorHAnsi" w:cstheme="minorHAnsi"/>
          <w:sz w:val="26"/>
          <w:szCs w:val="26"/>
        </w:rPr>
        <w:t xml:space="preserve"> and readings,</w:t>
      </w:r>
    </w:p>
    <w:p w14:paraId="5A28A07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discussion groups and sermons.</w:t>
      </w:r>
    </w:p>
    <w:p w14:paraId="63A01B17" w14:textId="77777777" w:rsidR="001D11B1" w:rsidRPr="005D3431" w:rsidRDefault="001D11B1" w:rsidP="001D11B1">
      <w:pPr>
        <w:keepLines w:val="0"/>
        <w:tabs>
          <w:tab w:val="left" w:pos="2709"/>
        </w:tabs>
        <w:spacing w:before="20" w:after="20"/>
        <w:rPr>
          <w:rFonts w:asciiTheme="minorHAnsi" w:hAnsiTheme="minorHAnsi" w:cstheme="minorHAnsi"/>
          <w:i/>
          <w:iCs/>
          <w:sz w:val="26"/>
          <w:szCs w:val="26"/>
        </w:rPr>
      </w:pPr>
      <w:r w:rsidRPr="005D3431">
        <w:rPr>
          <w:rFonts w:asciiTheme="minorHAnsi" w:hAnsiTheme="minorHAnsi" w:cstheme="minorHAnsi"/>
          <w:i/>
          <w:iCs/>
          <w:sz w:val="26"/>
          <w:szCs w:val="26"/>
        </w:rPr>
        <w:t>We thank you, God of creative love.</w:t>
      </w:r>
    </w:p>
    <w:p w14:paraId="103C2DDB"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p>
    <w:p w14:paraId="6FB7DEA2"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Above all else we thank you</w:t>
      </w:r>
    </w:p>
    <w:p w14:paraId="7BE4CFE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for the love that allows us to admit</w:t>
      </w:r>
    </w:p>
    <w:p w14:paraId="1408D63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that we have no words in which to adequately describe</w:t>
      </w:r>
    </w:p>
    <w:p w14:paraId="320EDB3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the process of faith in Christ,</w:t>
      </w:r>
    </w:p>
    <w:p w14:paraId="7EFCA1A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the awesome worship of our God,</w:t>
      </w:r>
    </w:p>
    <w:p w14:paraId="3CD240E3"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and the holy wonder of the Spirit.</w:t>
      </w:r>
    </w:p>
    <w:p w14:paraId="69100760"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We thank you for that point where</w:t>
      </w:r>
    </w:p>
    <w:p w14:paraId="26F7CF9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our love becomes wordless adoration.</w:t>
      </w:r>
    </w:p>
    <w:p w14:paraId="0BE35B9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Through Christ Jesus,</w:t>
      </w:r>
    </w:p>
    <w:p w14:paraId="30939F6A" w14:textId="372CFF77" w:rsidR="00FA5795"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 xml:space="preserve">who is the pure glory of your </w:t>
      </w:r>
      <w:proofErr w:type="gramStart"/>
      <w:r w:rsidRPr="001D11B1">
        <w:rPr>
          <w:rFonts w:asciiTheme="minorHAnsi" w:hAnsiTheme="minorHAnsi" w:cstheme="minorHAnsi"/>
          <w:sz w:val="26"/>
          <w:szCs w:val="26"/>
        </w:rPr>
        <w:t>loving.</w:t>
      </w:r>
      <w:proofErr w:type="gramEnd"/>
      <w:r w:rsidRPr="001D11B1">
        <w:rPr>
          <w:rFonts w:asciiTheme="minorHAnsi" w:hAnsiTheme="minorHAnsi" w:cstheme="minorHAnsi"/>
          <w:sz w:val="26"/>
          <w:szCs w:val="26"/>
        </w:rPr>
        <w:t xml:space="preserve"> Amen!</w:t>
      </w:r>
    </w:p>
    <w:p w14:paraId="545151D8" w14:textId="4EBDAE99" w:rsidR="001D11B1" w:rsidRDefault="001D11B1" w:rsidP="001D11B1">
      <w:pPr>
        <w:keepLines w:val="0"/>
        <w:tabs>
          <w:tab w:val="left" w:pos="2709"/>
        </w:tabs>
        <w:spacing w:before="20" w:after="20"/>
        <w:rPr>
          <w:rFonts w:asciiTheme="minorHAnsi" w:hAnsiTheme="minorHAnsi" w:cstheme="minorHAnsi"/>
          <w:sz w:val="26"/>
          <w:szCs w:val="26"/>
        </w:rPr>
      </w:pPr>
    </w:p>
    <w:p w14:paraId="5DE00955" w14:textId="22C32344" w:rsidR="001D11B1" w:rsidRDefault="001D11B1" w:rsidP="001D11B1">
      <w:pPr>
        <w:keepLines w:val="0"/>
        <w:tabs>
          <w:tab w:val="left" w:pos="2709"/>
        </w:tabs>
        <w:spacing w:before="20" w:after="20"/>
        <w:rPr>
          <w:rFonts w:asciiTheme="minorHAnsi" w:hAnsiTheme="minorHAnsi" w:cstheme="minorHAnsi"/>
          <w:sz w:val="26"/>
          <w:szCs w:val="26"/>
        </w:rPr>
      </w:pPr>
      <w:r>
        <w:rPr>
          <w:rFonts w:asciiTheme="minorHAnsi" w:hAnsiTheme="minorHAnsi" w:cstheme="minorHAnsi"/>
          <w:sz w:val="26"/>
          <w:szCs w:val="26"/>
        </w:rPr>
        <w:t xml:space="preserve">- Bruce </w:t>
      </w:r>
      <w:proofErr w:type="spellStart"/>
      <w:r>
        <w:rPr>
          <w:rFonts w:asciiTheme="minorHAnsi" w:hAnsiTheme="minorHAnsi" w:cstheme="minorHAnsi"/>
          <w:sz w:val="26"/>
          <w:szCs w:val="26"/>
        </w:rPr>
        <w:t>Pewer</w:t>
      </w:r>
      <w:proofErr w:type="spellEnd"/>
      <w:r>
        <w:rPr>
          <w:rFonts w:asciiTheme="minorHAnsi" w:hAnsiTheme="minorHAnsi" w:cstheme="minorHAnsi"/>
          <w:sz w:val="26"/>
          <w:szCs w:val="26"/>
        </w:rPr>
        <w:t xml:space="preserve">, found at </w:t>
      </w:r>
      <w:r w:rsidRPr="001C5B12">
        <w:rPr>
          <w:rFonts w:asciiTheme="minorHAnsi" w:hAnsiTheme="minorHAnsi" w:cstheme="minorHAnsi"/>
          <w:sz w:val="26"/>
          <w:szCs w:val="26"/>
        </w:rPr>
        <w:t>www.re-worship.blogspot.com</w:t>
      </w:r>
    </w:p>
    <w:p w14:paraId="419E5176" w14:textId="4F2B9077" w:rsidR="001D11B1" w:rsidRDefault="001D11B1" w:rsidP="001D11B1">
      <w:pPr>
        <w:keepLines w:val="0"/>
        <w:tabs>
          <w:tab w:val="left" w:pos="2709"/>
        </w:tabs>
        <w:spacing w:before="20" w:after="20"/>
        <w:rPr>
          <w:rFonts w:asciiTheme="minorHAnsi" w:hAnsiTheme="minorHAnsi" w:cstheme="minorHAnsi"/>
          <w:sz w:val="26"/>
          <w:szCs w:val="26"/>
        </w:rPr>
      </w:pPr>
    </w:p>
    <w:p w14:paraId="55520D74" w14:textId="47DB0E61" w:rsidR="001D11B1" w:rsidRDefault="001D11B1" w:rsidP="001D11B1">
      <w:pPr>
        <w:keepLines w:val="0"/>
        <w:tabs>
          <w:tab w:val="left" w:pos="2709"/>
        </w:tabs>
        <w:spacing w:before="20" w:after="20"/>
        <w:rPr>
          <w:rFonts w:asciiTheme="minorHAnsi" w:hAnsiTheme="minorHAnsi" w:cstheme="minorHAnsi"/>
          <w:sz w:val="26"/>
          <w:szCs w:val="26"/>
        </w:rPr>
      </w:pPr>
    </w:p>
    <w:p w14:paraId="77629788" w14:textId="77777777" w:rsidR="00747139" w:rsidRPr="00747139" w:rsidRDefault="00747139" w:rsidP="00747139">
      <w:pPr>
        <w:keepLines w:val="0"/>
        <w:tabs>
          <w:tab w:val="left" w:pos="2709"/>
        </w:tabs>
        <w:spacing w:before="20" w:after="20"/>
        <w:rPr>
          <w:rFonts w:asciiTheme="minorHAnsi" w:hAnsiTheme="minorHAnsi" w:cstheme="minorHAnsi"/>
          <w:b/>
          <w:bCs/>
          <w:sz w:val="26"/>
          <w:szCs w:val="26"/>
        </w:rPr>
      </w:pPr>
      <w:r w:rsidRPr="00747139">
        <w:rPr>
          <w:rFonts w:asciiTheme="minorHAnsi" w:hAnsiTheme="minorHAnsi" w:cstheme="minorHAnsi"/>
          <w:b/>
          <w:bCs/>
          <w:sz w:val="26"/>
          <w:szCs w:val="26"/>
        </w:rPr>
        <w:t>Opening Prayer</w:t>
      </w:r>
    </w:p>
    <w:p w14:paraId="1C5C386A"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(inspired by Psalm 85:8-13)</w:t>
      </w:r>
    </w:p>
    <w:p w14:paraId="18ED05AA"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p>
    <w:p w14:paraId="57FF055A"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Lord God,</w:t>
      </w:r>
    </w:p>
    <w:p w14:paraId="6D7D292E"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speak your peace to your people, gathered here in Jesus’ name.</w:t>
      </w:r>
    </w:p>
    <w:p w14:paraId="75A1C198"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We confess that our faithfulness to you,</w:t>
      </w:r>
    </w:p>
    <w:p w14:paraId="598CD609"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our obedience to your calling,</w:t>
      </w:r>
    </w:p>
    <w:p w14:paraId="0AFBEDD1"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our righteousness is not steadfast and true.</w:t>
      </w:r>
    </w:p>
    <w:p w14:paraId="7DDF1688"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In living out our praise, we too easily falter after the first page.</w:t>
      </w:r>
    </w:p>
    <w:p w14:paraId="727054AB"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 xml:space="preserve">Were it not for the lavish gift of your Son, we would be </w:t>
      </w:r>
      <w:proofErr w:type="gramStart"/>
      <w:r w:rsidRPr="00747139">
        <w:rPr>
          <w:rFonts w:asciiTheme="minorHAnsi" w:hAnsiTheme="minorHAnsi" w:cstheme="minorHAnsi"/>
          <w:sz w:val="26"/>
          <w:szCs w:val="26"/>
        </w:rPr>
        <w:t>lost.</w:t>
      </w:r>
      <w:proofErr w:type="gramEnd"/>
    </w:p>
    <w:p w14:paraId="5A6D084D"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p>
    <w:p w14:paraId="23E44645"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Through him, however, we turn to you in our hearts,</w:t>
      </w:r>
    </w:p>
    <w:p w14:paraId="076885CF"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knowing your steadfast love and faithfulness,</w:t>
      </w:r>
    </w:p>
    <w:p w14:paraId="4FE20747"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your righteousness and peace.</w:t>
      </w:r>
    </w:p>
    <w:p w14:paraId="2D3E07A9"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In him your salvation is at hand.</w:t>
      </w:r>
    </w:p>
    <w:p w14:paraId="3FB8A234"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We thank you.</w:t>
      </w:r>
    </w:p>
    <w:p w14:paraId="29338D7E"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p>
    <w:p w14:paraId="39C7E421"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 xml:space="preserve">May this worship reflect your </w:t>
      </w:r>
      <w:proofErr w:type="gramStart"/>
      <w:r w:rsidRPr="00747139">
        <w:rPr>
          <w:rFonts w:asciiTheme="minorHAnsi" w:hAnsiTheme="minorHAnsi" w:cstheme="minorHAnsi"/>
          <w:sz w:val="26"/>
          <w:szCs w:val="26"/>
        </w:rPr>
        <w:t>goodness,</w:t>
      </w:r>
      <w:proofErr w:type="gramEnd"/>
    </w:p>
    <w:p w14:paraId="44879929"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as we respond to you with our heart, soul, and mind.</w:t>
      </w:r>
    </w:p>
    <w:p w14:paraId="210B8533"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p>
    <w:p w14:paraId="5201BE0F"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Make a path in the middle of this congregation today,</w:t>
      </w:r>
    </w:p>
    <w:p w14:paraId="27E518B2"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and walk among us through your Holy Spirit.</w:t>
      </w:r>
    </w:p>
    <w:p w14:paraId="1AF136F0"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p>
    <w:p w14:paraId="32D55999"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This we pray in the name of the One who is your peace, your salvation—</w:t>
      </w:r>
    </w:p>
    <w:p w14:paraId="3DDB1634"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Jesus Christ. Amen.</w:t>
      </w:r>
    </w:p>
    <w:p w14:paraId="18EF97A5" w14:textId="77777777" w:rsidR="00747139" w:rsidRPr="00747139" w:rsidRDefault="00747139" w:rsidP="00747139">
      <w:pPr>
        <w:keepLines w:val="0"/>
        <w:tabs>
          <w:tab w:val="left" w:pos="2709"/>
        </w:tabs>
        <w:spacing w:before="20" w:after="20"/>
        <w:rPr>
          <w:rFonts w:asciiTheme="minorHAnsi" w:hAnsiTheme="minorHAnsi" w:cstheme="minorHAnsi"/>
          <w:b/>
          <w:bCs/>
          <w:sz w:val="26"/>
          <w:szCs w:val="26"/>
        </w:rPr>
      </w:pPr>
    </w:p>
    <w:p w14:paraId="09D92BE9" w14:textId="705C09F3" w:rsidR="001D11B1"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 Long Green Valley Church of the Brethren</w:t>
      </w:r>
      <w:r>
        <w:rPr>
          <w:rFonts w:asciiTheme="minorHAnsi" w:hAnsiTheme="minorHAnsi" w:cstheme="minorHAnsi"/>
          <w:sz w:val="26"/>
          <w:szCs w:val="26"/>
        </w:rPr>
        <w:t xml:space="preserve">, found at </w:t>
      </w:r>
      <w:r w:rsidRPr="001C5B12">
        <w:rPr>
          <w:rFonts w:asciiTheme="minorHAnsi" w:hAnsiTheme="minorHAnsi" w:cstheme="minorHAnsi"/>
          <w:sz w:val="26"/>
          <w:szCs w:val="26"/>
        </w:rPr>
        <w:t>www.re-worship.blogspot.com</w:t>
      </w:r>
    </w:p>
    <w:p w14:paraId="3B0B6BA8" w14:textId="461C2FAB" w:rsidR="001D11B1" w:rsidRDefault="001D11B1" w:rsidP="001D11B1">
      <w:pPr>
        <w:keepLines w:val="0"/>
        <w:tabs>
          <w:tab w:val="left" w:pos="2709"/>
        </w:tabs>
        <w:spacing w:before="20" w:after="20"/>
        <w:rPr>
          <w:rFonts w:asciiTheme="minorHAnsi" w:hAnsiTheme="minorHAnsi" w:cstheme="minorHAnsi"/>
          <w:sz w:val="26"/>
          <w:szCs w:val="26"/>
        </w:rPr>
      </w:pPr>
    </w:p>
    <w:p w14:paraId="425D8DDC" w14:textId="1FC2BB68" w:rsidR="001D11B1" w:rsidRDefault="001D11B1" w:rsidP="001D11B1">
      <w:pPr>
        <w:keepLines w:val="0"/>
        <w:tabs>
          <w:tab w:val="left" w:pos="2709"/>
        </w:tabs>
        <w:spacing w:before="20" w:after="20"/>
        <w:rPr>
          <w:rFonts w:asciiTheme="minorHAnsi" w:hAnsiTheme="minorHAnsi" w:cstheme="minorHAnsi"/>
          <w:sz w:val="26"/>
          <w:szCs w:val="26"/>
        </w:rPr>
      </w:pPr>
    </w:p>
    <w:p w14:paraId="2AC78A9F"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Merciful God,</w:t>
      </w:r>
    </w:p>
    <w:p w14:paraId="441DBB85"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You sent Your Son, Jesus Christ, to show us a different way to live—</w:t>
      </w:r>
    </w:p>
    <w:p w14:paraId="43AFBB4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the way of deep humility and obedience.</w:t>
      </w:r>
    </w:p>
    <w:p w14:paraId="47B06417"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You’ve called us to love one another,</w:t>
      </w:r>
    </w:p>
    <w:p w14:paraId="54FCA34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and to work together with one heart and mind,</w:t>
      </w:r>
    </w:p>
    <w:p w14:paraId="7B104A88"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balancing our needs with the needs of those around us.</w:t>
      </w:r>
    </w:p>
    <w:p w14:paraId="3B0833A6"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Give us courage to follow faithfully, and with integrity—</w:t>
      </w:r>
    </w:p>
    <w:p w14:paraId="44B2450A"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with actions that bear witness to the words we speak,</w:t>
      </w:r>
    </w:p>
    <w:p w14:paraId="060F7364"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and worship that overflows into our daily tasks and relationships—</w:t>
      </w:r>
    </w:p>
    <w:p w14:paraId="19CA863E" w14:textId="77777777" w:rsidR="001D11B1" w:rsidRP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so that our lives will bring glory and honour to You,</w:t>
      </w:r>
    </w:p>
    <w:p w14:paraId="0C9C54E2" w14:textId="3D5ED02F" w:rsidR="001D11B1" w:rsidRDefault="001D11B1" w:rsidP="001D11B1">
      <w:pPr>
        <w:keepLines w:val="0"/>
        <w:tabs>
          <w:tab w:val="left" w:pos="2709"/>
        </w:tabs>
        <w:spacing w:before="20" w:after="20"/>
        <w:rPr>
          <w:rFonts w:asciiTheme="minorHAnsi" w:hAnsiTheme="minorHAnsi" w:cstheme="minorHAnsi"/>
          <w:sz w:val="26"/>
          <w:szCs w:val="26"/>
        </w:rPr>
      </w:pPr>
      <w:r w:rsidRPr="001D11B1">
        <w:rPr>
          <w:rFonts w:asciiTheme="minorHAnsi" w:hAnsiTheme="minorHAnsi" w:cstheme="minorHAnsi"/>
          <w:sz w:val="26"/>
          <w:szCs w:val="26"/>
        </w:rPr>
        <w:t>our Redeemer and Lord. Amen.</w:t>
      </w:r>
    </w:p>
    <w:p w14:paraId="796575F6" w14:textId="446B44DF" w:rsidR="001D11B1" w:rsidRDefault="001D11B1" w:rsidP="001D11B1">
      <w:pPr>
        <w:keepLines w:val="0"/>
        <w:tabs>
          <w:tab w:val="left" w:pos="2709"/>
        </w:tabs>
        <w:spacing w:before="20" w:after="20"/>
        <w:rPr>
          <w:rFonts w:asciiTheme="minorHAnsi" w:hAnsiTheme="minorHAnsi" w:cstheme="minorHAnsi"/>
          <w:sz w:val="26"/>
          <w:szCs w:val="26"/>
        </w:rPr>
      </w:pPr>
    </w:p>
    <w:p w14:paraId="7B89B702" w14:textId="6319DDA3" w:rsidR="001D11B1" w:rsidRDefault="001D11B1" w:rsidP="001D11B1">
      <w:pPr>
        <w:keepLines w:val="0"/>
        <w:tabs>
          <w:tab w:val="left" w:pos="2709"/>
        </w:tabs>
        <w:spacing w:before="20" w:after="20"/>
        <w:rPr>
          <w:rFonts w:asciiTheme="minorHAnsi" w:hAnsiTheme="minorHAnsi" w:cstheme="minorHAnsi"/>
          <w:sz w:val="26"/>
          <w:szCs w:val="26"/>
        </w:rPr>
      </w:pPr>
      <w:r>
        <w:rPr>
          <w:rFonts w:asciiTheme="minorHAnsi" w:hAnsiTheme="minorHAnsi" w:cstheme="minorHAnsi"/>
          <w:sz w:val="26"/>
          <w:szCs w:val="26"/>
        </w:rPr>
        <w:t xml:space="preserve">- Christine Longhurst, found at </w:t>
      </w:r>
      <w:r w:rsidRPr="001C5B12">
        <w:rPr>
          <w:rFonts w:asciiTheme="minorHAnsi" w:hAnsiTheme="minorHAnsi" w:cstheme="minorHAnsi"/>
          <w:sz w:val="26"/>
          <w:szCs w:val="26"/>
        </w:rPr>
        <w:t>www.re-worship.blogspot.com</w:t>
      </w:r>
    </w:p>
    <w:p w14:paraId="623DE511" w14:textId="25E727F5" w:rsidR="001D11B1" w:rsidRDefault="001D11B1" w:rsidP="001D11B1">
      <w:pPr>
        <w:keepLines w:val="0"/>
        <w:tabs>
          <w:tab w:val="left" w:pos="2709"/>
        </w:tabs>
        <w:spacing w:before="20" w:after="20"/>
        <w:rPr>
          <w:rFonts w:asciiTheme="minorHAnsi" w:hAnsiTheme="minorHAnsi" w:cstheme="minorHAnsi"/>
          <w:sz w:val="26"/>
          <w:szCs w:val="26"/>
        </w:rPr>
      </w:pPr>
    </w:p>
    <w:p w14:paraId="2E876014" w14:textId="1A7DBD3A" w:rsidR="001D11B1" w:rsidRDefault="001D11B1" w:rsidP="00740441">
      <w:pPr>
        <w:keepLines w:val="0"/>
        <w:tabs>
          <w:tab w:val="left" w:pos="2709"/>
        </w:tabs>
        <w:spacing w:before="20" w:after="20"/>
        <w:ind w:firstLine="0"/>
        <w:rPr>
          <w:rFonts w:asciiTheme="minorHAnsi" w:hAnsiTheme="minorHAnsi" w:cstheme="minorHAnsi"/>
          <w:sz w:val="26"/>
          <w:szCs w:val="26"/>
        </w:rPr>
      </w:pPr>
    </w:p>
    <w:p w14:paraId="6C096B46" w14:textId="77777777" w:rsidR="00747139" w:rsidRPr="00747139" w:rsidRDefault="00747139" w:rsidP="00747139">
      <w:pPr>
        <w:keepLines w:val="0"/>
        <w:tabs>
          <w:tab w:val="left" w:pos="2709"/>
        </w:tabs>
        <w:spacing w:before="20" w:after="20"/>
        <w:rPr>
          <w:rFonts w:asciiTheme="minorHAnsi" w:hAnsiTheme="minorHAnsi" w:cstheme="minorHAnsi"/>
          <w:b/>
          <w:bCs/>
          <w:color w:val="000000" w:themeColor="text1"/>
          <w:sz w:val="26"/>
          <w:szCs w:val="26"/>
        </w:rPr>
      </w:pPr>
      <w:r w:rsidRPr="00747139">
        <w:rPr>
          <w:rFonts w:asciiTheme="minorHAnsi" w:hAnsiTheme="minorHAnsi" w:cstheme="minorHAnsi"/>
          <w:b/>
          <w:bCs/>
          <w:color w:val="000000" w:themeColor="text1"/>
          <w:sz w:val="26"/>
          <w:szCs w:val="26"/>
        </w:rPr>
        <w:t>Call to Worship</w:t>
      </w:r>
    </w:p>
    <w:p w14:paraId="406540E9"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r w:rsidRPr="00747139">
        <w:rPr>
          <w:rFonts w:asciiTheme="minorHAnsi" w:hAnsiTheme="minorHAnsi" w:cstheme="minorHAnsi"/>
          <w:color w:val="000000" w:themeColor="text1"/>
          <w:sz w:val="26"/>
          <w:szCs w:val="26"/>
        </w:rPr>
        <w:t>(based on Psalm 100)</w:t>
      </w:r>
    </w:p>
    <w:p w14:paraId="0777F474" w14:textId="77777777" w:rsidR="00747139" w:rsidRPr="00747139" w:rsidRDefault="00747139" w:rsidP="00747139">
      <w:pPr>
        <w:keepLines w:val="0"/>
        <w:tabs>
          <w:tab w:val="left" w:pos="2709"/>
        </w:tabs>
        <w:spacing w:before="20" w:after="20"/>
        <w:rPr>
          <w:rFonts w:asciiTheme="minorHAnsi" w:hAnsiTheme="minorHAnsi" w:cstheme="minorHAnsi"/>
          <w:b/>
          <w:bCs/>
          <w:color w:val="000000" w:themeColor="text1"/>
          <w:sz w:val="26"/>
          <w:szCs w:val="26"/>
        </w:rPr>
      </w:pPr>
    </w:p>
    <w:p w14:paraId="1FE9B666"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r w:rsidRPr="00747139">
        <w:rPr>
          <w:rFonts w:asciiTheme="minorHAnsi" w:hAnsiTheme="minorHAnsi" w:cstheme="minorHAnsi"/>
          <w:color w:val="000000" w:themeColor="text1"/>
          <w:sz w:val="26"/>
          <w:szCs w:val="26"/>
        </w:rPr>
        <w:t>Shout with joy to God, all the earth!</w:t>
      </w:r>
    </w:p>
    <w:p w14:paraId="640719A1"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p>
    <w:p w14:paraId="7F6F26A0"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r w:rsidRPr="00747139">
        <w:rPr>
          <w:rFonts w:asciiTheme="minorHAnsi" w:hAnsiTheme="minorHAnsi" w:cstheme="minorHAnsi"/>
          <w:color w:val="000000" w:themeColor="text1"/>
          <w:sz w:val="26"/>
          <w:szCs w:val="26"/>
        </w:rPr>
        <w:t>Remember that our God is the only God—</w:t>
      </w:r>
    </w:p>
    <w:p w14:paraId="6629D2F7"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r w:rsidRPr="00747139">
        <w:rPr>
          <w:rFonts w:asciiTheme="minorHAnsi" w:hAnsiTheme="minorHAnsi" w:cstheme="minorHAnsi"/>
          <w:color w:val="000000" w:themeColor="text1"/>
          <w:sz w:val="26"/>
          <w:szCs w:val="26"/>
        </w:rPr>
        <w:t>the One who made us,</w:t>
      </w:r>
    </w:p>
    <w:p w14:paraId="6D8F3DE5"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r w:rsidRPr="00747139">
        <w:rPr>
          <w:rFonts w:asciiTheme="minorHAnsi" w:hAnsiTheme="minorHAnsi" w:cstheme="minorHAnsi"/>
          <w:color w:val="000000" w:themeColor="text1"/>
          <w:sz w:val="26"/>
          <w:szCs w:val="26"/>
        </w:rPr>
        <w:t>the One who sustains us,</w:t>
      </w:r>
    </w:p>
    <w:p w14:paraId="2B46772C"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r w:rsidRPr="00747139">
        <w:rPr>
          <w:rFonts w:asciiTheme="minorHAnsi" w:hAnsiTheme="minorHAnsi" w:cstheme="minorHAnsi"/>
          <w:color w:val="000000" w:themeColor="text1"/>
          <w:sz w:val="26"/>
          <w:szCs w:val="26"/>
        </w:rPr>
        <w:t>the One whose Spirit lives within us.</w:t>
      </w:r>
    </w:p>
    <w:p w14:paraId="4956ABED"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p>
    <w:p w14:paraId="1D0E6DE1"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r w:rsidRPr="00747139">
        <w:rPr>
          <w:rFonts w:asciiTheme="minorHAnsi" w:hAnsiTheme="minorHAnsi" w:cstheme="minorHAnsi"/>
          <w:color w:val="000000" w:themeColor="text1"/>
          <w:sz w:val="26"/>
          <w:szCs w:val="26"/>
        </w:rPr>
        <w:t>Let us enter God’s house with thanksgiving;</w:t>
      </w:r>
    </w:p>
    <w:p w14:paraId="4D9A0EDA"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r w:rsidRPr="00747139">
        <w:rPr>
          <w:rFonts w:asciiTheme="minorHAnsi" w:hAnsiTheme="minorHAnsi" w:cstheme="minorHAnsi"/>
          <w:color w:val="000000" w:themeColor="text1"/>
          <w:sz w:val="26"/>
          <w:szCs w:val="26"/>
        </w:rPr>
        <w:t>and come into God’s presence with praise.</w:t>
      </w:r>
    </w:p>
    <w:p w14:paraId="2A38B14A"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p>
    <w:p w14:paraId="5BF63388"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r w:rsidRPr="00747139">
        <w:rPr>
          <w:rFonts w:asciiTheme="minorHAnsi" w:hAnsiTheme="minorHAnsi" w:cstheme="minorHAnsi"/>
          <w:color w:val="000000" w:themeColor="text1"/>
          <w:sz w:val="26"/>
          <w:szCs w:val="26"/>
        </w:rPr>
        <w:t>For God is good,</w:t>
      </w:r>
    </w:p>
    <w:p w14:paraId="0F23C578"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r w:rsidRPr="00747139">
        <w:rPr>
          <w:rFonts w:asciiTheme="minorHAnsi" w:hAnsiTheme="minorHAnsi" w:cstheme="minorHAnsi"/>
          <w:color w:val="000000" w:themeColor="text1"/>
          <w:sz w:val="26"/>
          <w:szCs w:val="26"/>
        </w:rPr>
        <w:t>with unfailing love that lasts forever,</w:t>
      </w:r>
    </w:p>
    <w:p w14:paraId="0DF5499D" w14:textId="77777777" w:rsidR="00747139" w:rsidRPr="00747139" w:rsidRDefault="00747139" w:rsidP="00747139">
      <w:pPr>
        <w:keepLines w:val="0"/>
        <w:tabs>
          <w:tab w:val="left" w:pos="2709"/>
        </w:tabs>
        <w:spacing w:before="20" w:after="20"/>
        <w:rPr>
          <w:rFonts w:asciiTheme="minorHAnsi" w:hAnsiTheme="minorHAnsi" w:cstheme="minorHAnsi"/>
          <w:color w:val="000000" w:themeColor="text1"/>
          <w:sz w:val="26"/>
          <w:szCs w:val="26"/>
        </w:rPr>
      </w:pPr>
      <w:r w:rsidRPr="00747139">
        <w:rPr>
          <w:rFonts w:asciiTheme="minorHAnsi" w:hAnsiTheme="minorHAnsi" w:cstheme="minorHAnsi"/>
          <w:color w:val="000000" w:themeColor="text1"/>
          <w:sz w:val="26"/>
          <w:szCs w:val="26"/>
        </w:rPr>
        <w:t>and faithfulness that extends to all generations.</w:t>
      </w:r>
    </w:p>
    <w:p w14:paraId="5D498046" w14:textId="77777777" w:rsidR="00747139" w:rsidRDefault="00747139" w:rsidP="00747139">
      <w:pPr>
        <w:keepLines w:val="0"/>
        <w:tabs>
          <w:tab w:val="left" w:pos="2709"/>
        </w:tabs>
        <w:spacing w:before="20" w:after="20"/>
        <w:rPr>
          <w:rFonts w:asciiTheme="minorHAnsi" w:hAnsiTheme="minorHAnsi" w:cstheme="minorHAnsi"/>
          <w:color w:val="FF0000"/>
          <w:sz w:val="26"/>
          <w:szCs w:val="26"/>
        </w:rPr>
      </w:pPr>
    </w:p>
    <w:p w14:paraId="73155580" w14:textId="35BD89FE" w:rsidR="001D11B1"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color w:val="000000" w:themeColor="text1"/>
          <w:sz w:val="26"/>
          <w:szCs w:val="26"/>
        </w:rPr>
        <w:t xml:space="preserve">- </w:t>
      </w:r>
      <w:r w:rsidR="001D11B1" w:rsidRPr="00747139">
        <w:rPr>
          <w:rFonts w:asciiTheme="minorHAnsi" w:hAnsiTheme="minorHAnsi" w:cstheme="minorHAnsi"/>
          <w:color w:val="000000" w:themeColor="text1"/>
          <w:sz w:val="26"/>
          <w:szCs w:val="26"/>
        </w:rPr>
        <w:t xml:space="preserve">found </w:t>
      </w:r>
      <w:r w:rsidR="001D11B1">
        <w:rPr>
          <w:rFonts w:asciiTheme="minorHAnsi" w:hAnsiTheme="minorHAnsi" w:cstheme="minorHAnsi"/>
          <w:sz w:val="26"/>
          <w:szCs w:val="26"/>
        </w:rPr>
        <w:t xml:space="preserve">at </w:t>
      </w:r>
      <w:r w:rsidRPr="00747139">
        <w:rPr>
          <w:rFonts w:asciiTheme="minorHAnsi" w:hAnsiTheme="minorHAnsi" w:cstheme="minorHAnsi"/>
          <w:sz w:val="26"/>
          <w:szCs w:val="26"/>
        </w:rPr>
        <w:t>www.re-worship.blogspot.com</w:t>
      </w:r>
    </w:p>
    <w:p w14:paraId="3B9F8E85" w14:textId="0F31B3B8" w:rsidR="00747139" w:rsidRDefault="00747139" w:rsidP="00747139">
      <w:pPr>
        <w:keepLines w:val="0"/>
        <w:tabs>
          <w:tab w:val="left" w:pos="2709"/>
        </w:tabs>
        <w:spacing w:before="20" w:after="20"/>
        <w:rPr>
          <w:rFonts w:asciiTheme="minorHAnsi" w:hAnsiTheme="minorHAnsi" w:cstheme="minorHAnsi"/>
          <w:sz w:val="26"/>
          <w:szCs w:val="26"/>
        </w:rPr>
      </w:pPr>
    </w:p>
    <w:p w14:paraId="00C844B5" w14:textId="77777777" w:rsidR="00747139" w:rsidRDefault="00747139" w:rsidP="00747139">
      <w:pPr>
        <w:keepLines w:val="0"/>
        <w:tabs>
          <w:tab w:val="left" w:pos="2709"/>
        </w:tabs>
        <w:spacing w:before="20" w:after="20"/>
        <w:rPr>
          <w:rFonts w:asciiTheme="minorHAnsi" w:hAnsiTheme="minorHAnsi" w:cstheme="minorHAnsi"/>
          <w:sz w:val="26"/>
          <w:szCs w:val="26"/>
        </w:rPr>
      </w:pPr>
    </w:p>
    <w:p w14:paraId="694972A9" w14:textId="77777777" w:rsidR="00747139" w:rsidRPr="00747139" w:rsidRDefault="00747139" w:rsidP="00747139">
      <w:pPr>
        <w:keepLines w:val="0"/>
        <w:tabs>
          <w:tab w:val="left" w:pos="2709"/>
        </w:tabs>
        <w:spacing w:before="20" w:after="20"/>
        <w:rPr>
          <w:rFonts w:asciiTheme="minorHAnsi" w:hAnsiTheme="minorHAnsi" w:cstheme="minorHAnsi"/>
          <w:b/>
          <w:bCs/>
          <w:sz w:val="26"/>
          <w:szCs w:val="26"/>
        </w:rPr>
      </w:pPr>
      <w:r w:rsidRPr="00747139">
        <w:rPr>
          <w:rFonts w:asciiTheme="minorHAnsi" w:hAnsiTheme="minorHAnsi" w:cstheme="minorHAnsi"/>
          <w:b/>
          <w:bCs/>
          <w:sz w:val="26"/>
          <w:szCs w:val="26"/>
        </w:rPr>
        <w:t>In Your Name</w:t>
      </w:r>
    </w:p>
    <w:p w14:paraId="41C0AE89"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p>
    <w:p w14:paraId="17F4A240"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May we honour your name</w:t>
      </w:r>
    </w:p>
    <w:p w14:paraId="1F013AFB"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not by paying it lip service, Lord Jesus</w:t>
      </w:r>
    </w:p>
    <w:p w14:paraId="0D407ED6"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but by trusting the vision it speaks of</w:t>
      </w:r>
    </w:p>
    <w:p w14:paraId="7E4E8E70"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and the way it calls for</w:t>
      </w:r>
    </w:p>
    <w:p w14:paraId="26BB4F75"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p>
    <w:p w14:paraId="7AE3FD36"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lastRenderedPageBreak/>
        <w:t>May we honour it by following you</w:t>
      </w:r>
    </w:p>
    <w:p w14:paraId="17760C49"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speaking into the word with our actions</w:t>
      </w:r>
    </w:p>
    <w:p w14:paraId="26C2162D"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and showing who we’re chosen to follow</w:t>
      </w:r>
    </w:p>
    <w:p w14:paraId="7ED98506"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p>
    <w:p w14:paraId="79D13EB9"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May we love in your name</w:t>
      </w:r>
    </w:p>
    <w:p w14:paraId="6B602FAC"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speak in your name</w:t>
      </w:r>
    </w:p>
    <w:p w14:paraId="6411CC0C"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care in your name</w:t>
      </w:r>
    </w:p>
    <w:p w14:paraId="19CDDE39"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that willingness to touch the outcast</w:t>
      </w:r>
    </w:p>
    <w:p w14:paraId="09D2FFD6"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feed the hungry</w:t>
      </w:r>
    </w:p>
    <w:p w14:paraId="7EAD6105"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remember the sick</w:t>
      </w:r>
    </w:p>
    <w:p w14:paraId="5C700A6E" w14:textId="77777777" w:rsidR="00747139" w:rsidRPr="00747139"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visit the imprisoned</w:t>
      </w:r>
    </w:p>
    <w:p w14:paraId="514D037D" w14:textId="77777777" w:rsidR="00747139" w:rsidRPr="00522441" w:rsidRDefault="00747139" w:rsidP="00747139">
      <w:pPr>
        <w:keepLines w:val="0"/>
        <w:tabs>
          <w:tab w:val="left" w:pos="2709"/>
        </w:tabs>
        <w:spacing w:before="20" w:after="20"/>
        <w:rPr>
          <w:rFonts w:asciiTheme="minorHAnsi" w:hAnsiTheme="minorHAnsi" w:cstheme="minorHAnsi"/>
          <w:sz w:val="26"/>
          <w:szCs w:val="26"/>
        </w:rPr>
      </w:pPr>
      <w:r w:rsidRPr="00747139">
        <w:rPr>
          <w:rFonts w:asciiTheme="minorHAnsi" w:hAnsiTheme="minorHAnsi" w:cstheme="minorHAnsi"/>
          <w:sz w:val="26"/>
          <w:szCs w:val="26"/>
        </w:rPr>
        <w:t>clothe th</w:t>
      </w:r>
      <w:r w:rsidRPr="00522441">
        <w:rPr>
          <w:rFonts w:asciiTheme="minorHAnsi" w:hAnsiTheme="minorHAnsi" w:cstheme="minorHAnsi"/>
          <w:sz w:val="26"/>
          <w:szCs w:val="26"/>
        </w:rPr>
        <w:t>e naked</w:t>
      </w:r>
    </w:p>
    <w:p w14:paraId="128BB0F9" w14:textId="77777777" w:rsidR="00747139" w:rsidRPr="00522441" w:rsidRDefault="00747139" w:rsidP="00747139">
      <w:pPr>
        <w:keepLines w:val="0"/>
        <w:tabs>
          <w:tab w:val="left" w:pos="2709"/>
        </w:tabs>
        <w:spacing w:before="20" w:after="20"/>
        <w:rPr>
          <w:rFonts w:asciiTheme="minorHAnsi" w:hAnsiTheme="minorHAnsi" w:cstheme="minorHAnsi"/>
          <w:sz w:val="26"/>
          <w:szCs w:val="26"/>
        </w:rPr>
      </w:pPr>
      <w:r w:rsidRPr="00522441">
        <w:rPr>
          <w:rFonts w:asciiTheme="minorHAnsi" w:hAnsiTheme="minorHAnsi" w:cstheme="minorHAnsi"/>
          <w:sz w:val="26"/>
          <w:szCs w:val="26"/>
        </w:rPr>
        <w:t>give water to the thirsty</w:t>
      </w:r>
    </w:p>
    <w:p w14:paraId="1410FCC7" w14:textId="77777777" w:rsidR="00747139" w:rsidRPr="00522441" w:rsidRDefault="00747139" w:rsidP="00747139">
      <w:pPr>
        <w:keepLines w:val="0"/>
        <w:tabs>
          <w:tab w:val="left" w:pos="2709"/>
        </w:tabs>
        <w:spacing w:before="20" w:after="20"/>
        <w:rPr>
          <w:rFonts w:asciiTheme="minorHAnsi" w:hAnsiTheme="minorHAnsi" w:cstheme="minorHAnsi"/>
          <w:sz w:val="26"/>
          <w:szCs w:val="26"/>
        </w:rPr>
      </w:pPr>
      <w:r w:rsidRPr="00522441">
        <w:rPr>
          <w:rFonts w:asciiTheme="minorHAnsi" w:hAnsiTheme="minorHAnsi" w:cstheme="minorHAnsi"/>
          <w:sz w:val="26"/>
          <w:szCs w:val="26"/>
        </w:rPr>
        <w:t>in your name</w:t>
      </w:r>
    </w:p>
    <w:p w14:paraId="6ABE1A3C" w14:textId="77777777" w:rsidR="00747139" w:rsidRPr="00522441" w:rsidRDefault="00747139" w:rsidP="00747139">
      <w:pPr>
        <w:keepLines w:val="0"/>
        <w:tabs>
          <w:tab w:val="left" w:pos="2709"/>
        </w:tabs>
        <w:spacing w:before="20" w:after="20"/>
        <w:rPr>
          <w:rFonts w:asciiTheme="minorHAnsi" w:hAnsiTheme="minorHAnsi" w:cstheme="minorHAnsi"/>
          <w:sz w:val="26"/>
          <w:szCs w:val="26"/>
        </w:rPr>
      </w:pPr>
    </w:p>
    <w:p w14:paraId="38D6FFE5" w14:textId="3FE11FC0" w:rsidR="00747139" w:rsidRPr="00522441" w:rsidRDefault="00747139" w:rsidP="00747139">
      <w:pPr>
        <w:pStyle w:val="ListParagraph"/>
        <w:numPr>
          <w:ilvl w:val="0"/>
          <w:numId w:val="45"/>
        </w:numPr>
        <w:tabs>
          <w:tab w:val="left" w:pos="2709"/>
        </w:tabs>
        <w:spacing w:before="20" w:after="20"/>
        <w:rPr>
          <w:rFonts w:asciiTheme="minorHAnsi" w:hAnsiTheme="minorHAnsi" w:cstheme="minorHAnsi"/>
          <w:sz w:val="26"/>
          <w:szCs w:val="26"/>
        </w:rPr>
      </w:pPr>
      <w:r w:rsidRPr="00522441">
        <w:rPr>
          <w:rFonts w:asciiTheme="minorHAnsi" w:hAnsiTheme="minorHAnsi" w:cstheme="minorHAnsi"/>
          <w:sz w:val="26"/>
          <w:szCs w:val="26"/>
        </w:rPr>
        <w:t>Roddy Hamilton, www.re-worship.blogspot.com</w:t>
      </w:r>
    </w:p>
    <w:p w14:paraId="5033ECEE" w14:textId="1D921793" w:rsidR="001D11B1" w:rsidRPr="00522441" w:rsidRDefault="001D11B1" w:rsidP="001D11B1">
      <w:pPr>
        <w:keepLines w:val="0"/>
        <w:tabs>
          <w:tab w:val="left" w:pos="2709"/>
        </w:tabs>
        <w:spacing w:before="20" w:after="20"/>
        <w:rPr>
          <w:rFonts w:asciiTheme="minorHAnsi" w:hAnsiTheme="minorHAnsi" w:cstheme="minorHAnsi"/>
          <w:sz w:val="26"/>
          <w:szCs w:val="26"/>
        </w:rPr>
      </w:pPr>
    </w:p>
    <w:p w14:paraId="6DF40026" w14:textId="77777777" w:rsidR="00522441" w:rsidRPr="00522441" w:rsidRDefault="00522441" w:rsidP="00522441">
      <w:pPr>
        <w:keepLines w:val="0"/>
        <w:shd w:val="clear" w:color="auto" w:fill="FFFFFF"/>
        <w:spacing w:before="0" w:after="0"/>
        <w:ind w:firstLine="0"/>
        <w:jc w:val="center"/>
        <w:rPr>
          <w:rFonts w:asciiTheme="minorHAnsi" w:hAnsiTheme="minorHAnsi" w:cstheme="minorHAnsi"/>
          <w:color w:val="000000"/>
          <w:sz w:val="26"/>
          <w:szCs w:val="26"/>
          <w:lang w:eastAsia="en-NZ"/>
        </w:rPr>
      </w:pPr>
      <w:r w:rsidRPr="00522441">
        <w:rPr>
          <w:rFonts w:asciiTheme="minorHAnsi" w:hAnsiTheme="minorHAnsi" w:cstheme="minorHAnsi"/>
          <w:b/>
          <w:bCs/>
          <w:color w:val="000000"/>
          <w:sz w:val="26"/>
          <w:szCs w:val="26"/>
          <w:lang w:eastAsia="en-NZ"/>
        </w:rPr>
        <w:t>Call to Worship</w:t>
      </w:r>
    </w:p>
    <w:p w14:paraId="44B69370" w14:textId="77777777" w:rsidR="00522441" w:rsidRPr="00522441" w:rsidRDefault="00522441" w:rsidP="00522441">
      <w:pPr>
        <w:keepLines w:val="0"/>
        <w:shd w:val="clear" w:color="auto" w:fill="FFFFFF"/>
        <w:spacing w:before="0" w:after="0"/>
        <w:ind w:firstLine="0"/>
        <w:jc w:val="center"/>
        <w:rPr>
          <w:rFonts w:asciiTheme="minorHAnsi" w:hAnsiTheme="minorHAnsi" w:cstheme="minorHAnsi"/>
          <w:color w:val="000000"/>
          <w:sz w:val="26"/>
          <w:szCs w:val="26"/>
          <w:lang w:eastAsia="en-NZ"/>
        </w:rPr>
      </w:pPr>
      <w:r w:rsidRPr="00522441">
        <w:rPr>
          <w:rFonts w:asciiTheme="minorHAnsi" w:hAnsiTheme="minorHAnsi" w:cstheme="minorHAnsi"/>
          <w:color w:val="000000"/>
          <w:sz w:val="26"/>
          <w:szCs w:val="26"/>
          <w:lang w:eastAsia="en-NZ"/>
        </w:rPr>
        <w:t>(based on Exodus 33:12-23, Psalm 99, Matthew 22:15-22)</w:t>
      </w:r>
    </w:p>
    <w:p w14:paraId="2B42FD3D" w14:textId="77777777" w:rsidR="00522441" w:rsidRPr="00522441" w:rsidRDefault="00522441" w:rsidP="00522441">
      <w:pPr>
        <w:keepLines w:val="0"/>
        <w:shd w:val="clear" w:color="auto" w:fill="FFFFFF"/>
        <w:spacing w:before="0" w:after="0"/>
        <w:ind w:firstLine="0"/>
        <w:rPr>
          <w:rFonts w:asciiTheme="minorHAnsi" w:hAnsiTheme="minorHAnsi" w:cstheme="minorHAnsi"/>
          <w:color w:val="000000"/>
          <w:sz w:val="26"/>
          <w:szCs w:val="26"/>
          <w:lang w:eastAsia="en-NZ"/>
        </w:rPr>
      </w:pPr>
    </w:p>
    <w:p w14:paraId="43F9E6ED" w14:textId="77777777" w:rsidR="00522441" w:rsidRPr="00522441" w:rsidRDefault="00522441" w:rsidP="00522441">
      <w:pPr>
        <w:keepLines w:val="0"/>
        <w:shd w:val="clear" w:color="auto" w:fill="FFFFFF"/>
        <w:spacing w:before="0" w:after="0"/>
        <w:ind w:firstLine="0"/>
        <w:rPr>
          <w:rFonts w:asciiTheme="minorHAnsi" w:hAnsiTheme="minorHAnsi" w:cstheme="minorHAnsi"/>
          <w:color w:val="000000"/>
          <w:sz w:val="26"/>
          <w:szCs w:val="26"/>
          <w:lang w:eastAsia="en-NZ"/>
        </w:rPr>
      </w:pPr>
      <w:r w:rsidRPr="00522441">
        <w:rPr>
          <w:rFonts w:asciiTheme="minorHAnsi" w:hAnsiTheme="minorHAnsi" w:cstheme="minorHAnsi"/>
          <w:color w:val="000000"/>
          <w:sz w:val="26"/>
          <w:szCs w:val="26"/>
          <w:lang w:eastAsia="en-NZ"/>
        </w:rPr>
        <w:t>The earth has its kings, but God is ruler of all.</w:t>
      </w:r>
      <w:r w:rsidRPr="00522441">
        <w:rPr>
          <w:rFonts w:asciiTheme="minorHAnsi" w:hAnsiTheme="minorHAnsi" w:cstheme="minorHAnsi"/>
          <w:color w:val="000000"/>
          <w:sz w:val="26"/>
          <w:szCs w:val="26"/>
          <w:lang w:eastAsia="en-NZ"/>
        </w:rPr>
        <w:br/>
      </w:r>
      <w:r w:rsidRPr="00522441">
        <w:rPr>
          <w:rFonts w:asciiTheme="minorHAnsi" w:hAnsiTheme="minorHAnsi" w:cstheme="minorHAnsi"/>
          <w:b/>
          <w:bCs/>
          <w:color w:val="000000"/>
          <w:sz w:val="26"/>
          <w:szCs w:val="26"/>
          <w:lang w:eastAsia="en-NZ"/>
        </w:rPr>
        <w:t>Praise God above all, the giver of life!</w:t>
      </w:r>
      <w:r w:rsidRPr="00522441">
        <w:rPr>
          <w:rFonts w:asciiTheme="minorHAnsi" w:hAnsiTheme="minorHAnsi" w:cstheme="minorHAnsi"/>
          <w:b/>
          <w:bCs/>
          <w:color w:val="000000"/>
          <w:sz w:val="26"/>
          <w:szCs w:val="26"/>
          <w:lang w:eastAsia="en-NZ"/>
        </w:rPr>
        <w:br/>
      </w:r>
      <w:r w:rsidRPr="00522441">
        <w:rPr>
          <w:rFonts w:asciiTheme="minorHAnsi" w:hAnsiTheme="minorHAnsi" w:cstheme="minorHAnsi"/>
          <w:color w:val="000000"/>
          <w:sz w:val="26"/>
          <w:szCs w:val="26"/>
          <w:lang w:eastAsia="en-NZ"/>
        </w:rPr>
        <w:t>The mountains may tremble, the oceans may roar,</w:t>
      </w:r>
      <w:r w:rsidRPr="00522441">
        <w:rPr>
          <w:rFonts w:asciiTheme="minorHAnsi" w:hAnsiTheme="minorHAnsi" w:cstheme="minorHAnsi"/>
          <w:color w:val="000000"/>
          <w:sz w:val="26"/>
          <w:szCs w:val="26"/>
          <w:lang w:eastAsia="en-NZ"/>
        </w:rPr>
        <w:br/>
      </w:r>
      <w:r w:rsidRPr="00522441">
        <w:rPr>
          <w:rFonts w:asciiTheme="minorHAnsi" w:hAnsiTheme="minorHAnsi" w:cstheme="minorHAnsi"/>
          <w:b/>
          <w:bCs/>
          <w:color w:val="000000"/>
          <w:sz w:val="26"/>
          <w:szCs w:val="26"/>
          <w:lang w:eastAsia="en-NZ"/>
        </w:rPr>
        <w:t>but God's presence is more powerful</w:t>
      </w:r>
      <w:r w:rsidRPr="00522441">
        <w:rPr>
          <w:rFonts w:asciiTheme="minorHAnsi" w:hAnsiTheme="minorHAnsi" w:cstheme="minorHAnsi"/>
          <w:b/>
          <w:bCs/>
          <w:color w:val="000000"/>
          <w:sz w:val="26"/>
          <w:szCs w:val="26"/>
          <w:lang w:eastAsia="en-NZ"/>
        </w:rPr>
        <w:br/>
        <w:t>than the earth itself.</w:t>
      </w:r>
      <w:r w:rsidRPr="00522441">
        <w:rPr>
          <w:rFonts w:asciiTheme="minorHAnsi" w:hAnsiTheme="minorHAnsi" w:cstheme="minorHAnsi"/>
          <w:b/>
          <w:bCs/>
          <w:color w:val="000000"/>
          <w:sz w:val="26"/>
          <w:szCs w:val="26"/>
          <w:lang w:eastAsia="en-NZ"/>
        </w:rPr>
        <w:br/>
      </w:r>
      <w:r w:rsidRPr="00522441">
        <w:rPr>
          <w:rFonts w:asciiTheme="minorHAnsi" w:hAnsiTheme="minorHAnsi" w:cstheme="minorHAnsi"/>
          <w:color w:val="000000"/>
          <w:sz w:val="26"/>
          <w:szCs w:val="26"/>
          <w:lang w:eastAsia="en-NZ"/>
        </w:rPr>
        <w:t>Come into God's presence, for God is among us now.</w:t>
      </w:r>
      <w:r w:rsidRPr="00522441">
        <w:rPr>
          <w:rFonts w:asciiTheme="minorHAnsi" w:hAnsiTheme="minorHAnsi" w:cstheme="minorHAnsi"/>
          <w:color w:val="000000"/>
          <w:sz w:val="26"/>
          <w:szCs w:val="26"/>
          <w:lang w:eastAsia="en-NZ"/>
        </w:rPr>
        <w:br/>
      </w:r>
      <w:r w:rsidRPr="00522441">
        <w:rPr>
          <w:rFonts w:asciiTheme="minorHAnsi" w:hAnsiTheme="minorHAnsi" w:cstheme="minorHAnsi"/>
          <w:b/>
          <w:bCs/>
          <w:color w:val="000000"/>
          <w:sz w:val="26"/>
          <w:szCs w:val="26"/>
          <w:lang w:eastAsia="en-NZ"/>
        </w:rPr>
        <w:t>O God, show us your glory; we seek your ways.</w:t>
      </w:r>
      <w:r w:rsidRPr="00522441">
        <w:rPr>
          <w:rFonts w:asciiTheme="minorHAnsi" w:hAnsiTheme="minorHAnsi" w:cstheme="minorHAnsi"/>
          <w:b/>
          <w:bCs/>
          <w:color w:val="000000"/>
          <w:sz w:val="26"/>
          <w:szCs w:val="26"/>
          <w:lang w:eastAsia="en-NZ"/>
        </w:rPr>
        <w:br/>
      </w:r>
      <w:r w:rsidRPr="00522441">
        <w:rPr>
          <w:rFonts w:asciiTheme="minorHAnsi" w:hAnsiTheme="minorHAnsi" w:cstheme="minorHAnsi"/>
          <w:color w:val="000000"/>
          <w:sz w:val="26"/>
          <w:szCs w:val="26"/>
          <w:lang w:eastAsia="en-NZ"/>
        </w:rPr>
        <w:t>Come to the Rock, the God of life,</w:t>
      </w:r>
      <w:r w:rsidRPr="00522441">
        <w:rPr>
          <w:rFonts w:asciiTheme="minorHAnsi" w:hAnsiTheme="minorHAnsi" w:cstheme="minorHAnsi"/>
          <w:color w:val="000000"/>
          <w:sz w:val="26"/>
          <w:szCs w:val="26"/>
          <w:lang w:eastAsia="en-NZ"/>
        </w:rPr>
        <w:br/>
        <w:t>for God is present now.</w:t>
      </w:r>
    </w:p>
    <w:p w14:paraId="651CDCCD" w14:textId="77777777" w:rsidR="00522441" w:rsidRPr="00522441" w:rsidRDefault="00522441" w:rsidP="00522441">
      <w:pPr>
        <w:keepLines w:val="0"/>
        <w:shd w:val="clear" w:color="auto" w:fill="FFFFFF"/>
        <w:spacing w:before="0" w:after="0"/>
        <w:ind w:firstLine="0"/>
        <w:rPr>
          <w:rFonts w:asciiTheme="minorHAnsi" w:hAnsiTheme="minorHAnsi" w:cstheme="minorHAnsi"/>
          <w:color w:val="000000"/>
          <w:sz w:val="26"/>
          <w:szCs w:val="26"/>
          <w:lang w:eastAsia="en-NZ"/>
        </w:rPr>
      </w:pPr>
    </w:p>
    <w:p w14:paraId="1F4F81FC" w14:textId="77777777" w:rsidR="00522441" w:rsidRPr="00522441" w:rsidRDefault="00522441" w:rsidP="00522441">
      <w:pPr>
        <w:keepLines w:val="0"/>
        <w:shd w:val="clear" w:color="auto" w:fill="FFFFFF"/>
        <w:spacing w:before="0" w:after="0"/>
        <w:ind w:firstLine="0"/>
        <w:jc w:val="center"/>
        <w:rPr>
          <w:rFonts w:asciiTheme="minorHAnsi" w:hAnsiTheme="minorHAnsi" w:cstheme="minorHAnsi"/>
          <w:color w:val="000000"/>
          <w:sz w:val="26"/>
          <w:szCs w:val="26"/>
          <w:lang w:eastAsia="en-NZ"/>
        </w:rPr>
      </w:pPr>
      <w:r w:rsidRPr="00522441">
        <w:rPr>
          <w:rFonts w:asciiTheme="minorHAnsi" w:hAnsiTheme="minorHAnsi" w:cstheme="minorHAnsi"/>
          <w:b/>
          <w:bCs/>
          <w:color w:val="000000"/>
          <w:sz w:val="26"/>
          <w:szCs w:val="26"/>
          <w:lang w:eastAsia="en-NZ"/>
        </w:rPr>
        <w:t>Opening Prayer</w:t>
      </w:r>
    </w:p>
    <w:p w14:paraId="483A6E66" w14:textId="77777777" w:rsidR="00522441" w:rsidRPr="00522441" w:rsidRDefault="00522441" w:rsidP="00522441">
      <w:pPr>
        <w:keepLines w:val="0"/>
        <w:shd w:val="clear" w:color="auto" w:fill="FFFFFF"/>
        <w:spacing w:before="0" w:after="0"/>
        <w:ind w:firstLine="0"/>
        <w:jc w:val="center"/>
        <w:rPr>
          <w:rFonts w:asciiTheme="minorHAnsi" w:hAnsiTheme="minorHAnsi" w:cstheme="minorHAnsi"/>
          <w:color w:val="000000"/>
          <w:sz w:val="26"/>
          <w:szCs w:val="26"/>
          <w:lang w:eastAsia="en-NZ"/>
        </w:rPr>
      </w:pPr>
      <w:r w:rsidRPr="00522441">
        <w:rPr>
          <w:rFonts w:asciiTheme="minorHAnsi" w:hAnsiTheme="minorHAnsi" w:cstheme="minorHAnsi"/>
          <w:color w:val="000000"/>
          <w:sz w:val="26"/>
          <w:szCs w:val="26"/>
          <w:lang w:eastAsia="en-NZ"/>
        </w:rPr>
        <w:t>(based on Exodus 33:12-23, 1 Thessalonians 1:1-10, Matthew 22:15-22)</w:t>
      </w:r>
    </w:p>
    <w:p w14:paraId="04AA0E55" w14:textId="77777777" w:rsidR="00522441" w:rsidRPr="00522441" w:rsidRDefault="00522441" w:rsidP="00522441">
      <w:pPr>
        <w:keepLines w:val="0"/>
        <w:shd w:val="clear" w:color="auto" w:fill="FFFFFF"/>
        <w:spacing w:before="0" w:after="0"/>
        <w:ind w:firstLine="0"/>
        <w:rPr>
          <w:rFonts w:asciiTheme="minorHAnsi" w:hAnsiTheme="minorHAnsi" w:cstheme="minorHAnsi"/>
          <w:color w:val="000000"/>
          <w:sz w:val="26"/>
          <w:szCs w:val="26"/>
          <w:lang w:eastAsia="en-NZ"/>
        </w:rPr>
      </w:pPr>
    </w:p>
    <w:p w14:paraId="0AF48D1A" w14:textId="77777777" w:rsidR="00522441" w:rsidRPr="00522441" w:rsidRDefault="00522441" w:rsidP="00522441">
      <w:pPr>
        <w:keepLines w:val="0"/>
        <w:shd w:val="clear" w:color="auto" w:fill="FFFFFF"/>
        <w:spacing w:before="0" w:after="0"/>
        <w:ind w:firstLine="0"/>
        <w:rPr>
          <w:rFonts w:asciiTheme="minorHAnsi" w:hAnsiTheme="minorHAnsi" w:cstheme="minorHAnsi"/>
          <w:color w:val="000000"/>
          <w:sz w:val="26"/>
          <w:szCs w:val="26"/>
          <w:lang w:eastAsia="en-NZ"/>
        </w:rPr>
      </w:pPr>
      <w:r w:rsidRPr="00522441">
        <w:rPr>
          <w:rFonts w:asciiTheme="minorHAnsi" w:hAnsiTheme="minorHAnsi" w:cstheme="minorHAnsi"/>
          <w:color w:val="000000"/>
          <w:sz w:val="26"/>
          <w:szCs w:val="26"/>
          <w:lang w:eastAsia="en-NZ"/>
        </w:rPr>
        <w:t>Loving, living God,</w:t>
      </w:r>
      <w:r w:rsidRPr="00522441">
        <w:rPr>
          <w:rFonts w:asciiTheme="minorHAnsi" w:hAnsiTheme="minorHAnsi" w:cstheme="minorHAnsi"/>
          <w:color w:val="000000"/>
          <w:sz w:val="26"/>
          <w:szCs w:val="26"/>
          <w:lang w:eastAsia="en-NZ"/>
        </w:rPr>
        <w:br/>
        <w:t>be among us now.</w:t>
      </w:r>
      <w:r w:rsidRPr="00522441">
        <w:rPr>
          <w:rFonts w:asciiTheme="minorHAnsi" w:hAnsiTheme="minorHAnsi" w:cstheme="minorHAnsi"/>
          <w:color w:val="000000"/>
          <w:sz w:val="26"/>
          <w:szCs w:val="26"/>
          <w:lang w:eastAsia="en-NZ"/>
        </w:rPr>
        <w:br/>
        <w:t>Show us your ways.</w:t>
      </w:r>
      <w:r w:rsidRPr="00522441">
        <w:rPr>
          <w:rFonts w:asciiTheme="minorHAnsi" w:hAnsiTheme="minorHAnsi" w:cstheme="minorHAnsi"/>
          <w:color w:val="000000"/>
          <w:sz w:val="26"/>
          <w:szCs w:val="26"/>
          <w:lang w:eastAsia="en-NZ"/>
        </w:rPr>
        <w:br/>
        <w:t>Guide our steps.</w:t>
      </w:r>
      <w:r w:rsidRPr="00522441">
        <w:rPr>
          <w:rFonts w:asciiTheme="minorHAnsi" w:hAnsiTheme="minorHAnsi" w:cstheme="minorHAnsi"/>
          <w:color w:val="000000"/>
          <w:sz w:val="26"/>
          <w:szCs w:val="26"/>
          <w:lang w:eastAsia="en-NZ"/>
        </w:rPr>
        <w:br/>
        <w:t>Live in us,</w:t>
      </w:r>
      <w:r w:rsidRPr="00522441">
        <w:rPr>
          <w:rFonts w:asciiTheme="minorHAnsi" w:hAnsiTheme="minorHAnsi" w:cstheme="minorHAnsi"/>
          <w:color w:val="000000"/>
          <w:sz w:val="26"/>
          <w:szCs w:val="26"/>
          <w:lang w:eastAsia="en-NZ"/>
        </w:rPr>
        <w:br/>
        <w:t>that we may be people of steadfast hope</w:t>
      </w:r>
      <w:r w:rsidRPr="00522441">
        <w:rPr>
          <w:rFonts w:asciiTheme="minorHAnsi" w:hAnsiTheme="minorHAnsi" w:cstheme="minorHAnsi"/>
          <w:color w:val="000000"/>
          <w:sz w:val="26"/>
          <w:szCs w:val="26"/>
          <w:lang w:eastAsia="en-NZ"/>
        </w:rPr>
        <w:br/>
        <w:t>and powerful giving.</w:t>
      </w:r>
      <w:r w:rsidRPr="00522441">
        <w:rPr>
          <w:rFonts w:asciiTheme="minorHAnsi" w:hAnsiTheme="minorHAnsi" w:cstheme="minorHAnsi"/>
          <w:color w:val="000000"/>
          <w:sz w:val="26"/>
          <w:szCs w:val="26"/>
          <w:lang w:eastAsia="en-NZ"/>
        </w:rPr>
        <w:br/>
        <w:t>Help us hear your words,</w:t>
      </w:r>
      <w:r w:rsidRPr="00522441">
        <w:rPr>
          <w:rFonts w:asciiTheme="minorHAnsi" w:hAnsiTheme="minorHAnsi" w:cstheme="minorHAnsi"/>
          <w:color w:val="000000"/>
          <w:sz w:val="26"/>
          <w:szCs w:val="26"/>
          <w:lang w:eastAsia="en-NZ"/>
        </w:rPr>
        <w:br/>
        <w:t>challenging us to give you</w:t>
      </w:r>
      <w:r w:rsidRPr="00522441">
        <w:rPr>
          <w:rFonts w:asciiTheme="minorHAnsi" w:hAnsiTheme="minorHAnsi" w:cstheme="minorHAnsi"/>
          <w:color w:val="000000"/>
          <w:sz w:val="26"/>
          <w:szCs w:val="26"/>
          <w:lang w:eastAsia="en-NZ"/>
        </w:rPr>
        <w:br/>
        <w:t>all the things that are yours.</w:t>
      </w:r>
      <w:r w:rsidRPr="00522441">
        <w:rPr>
          <w:rFonts w:asciiTheme="minorHAnsi" w:hAnsiTheme="minorHAnsi" w:cstheme="minorHAnsi"/>
          <w:color w:val="000000"/>
          <w:sz w:val="26"/>
          <w:szCs w:val="26"/>
          <w:lang w:eastAsia="en-NZ"/>
        </w:rPr>
        <w:br/>
        <w:t>Help us remember</w:t>
      </w:r>
      <w:r w:rsidRPr="00522441">
        <w:rPr>
          <w:rFonts w:asciiTheme="minorHAnsi" w:hAnsiTheme="minorHAnsi" w:cstheme="minorHAnsi"/>
          <w:color w:val="000000"/>
          <w:sz w:val="26"/>
          <w:szCs w:val="26"/>
          <w:lang w:eastAsia="en-NZ"/>
        </w:rPr>
        <w:br/>
      </w:r>
      <w:r w:rsidRPr="00522441">
        <w:rPr>
          <w:rFonts w:asciiTheme="minorHAnsi" w:hAnsiTheme="minorHAnsi" w:cstheme="minorHAnsi"/>
          <w:color w:val="000000"/>
          <w:sz w:val="26"/>
          <w:szCs w:val="26"/>
          <w:lang w:eastAsia="en-NZ"/>
        </w:rPr>
        <w:lastRenderedPageBreak/>
        <w:t>that all we are and all we have</w:t>
      </w:r>
      <w:r w:rsidRPr="00522441">
        <w:rPr>
          <w:rFonts w:asciiTheme="minorHAnsi" w:hAnsiTheme="minorHAnsi" w:cstheme="minorHAnsi"/>
          <w:color w:val="000000"/>
          <w:sz w:val="26"/>
          <w:szCs w:val="26"/>
          <w:lang w:eastAsia="en-NZ"/>
        </w:rPr>
        <w:br/>
        <w:t>are gifts from you,</w:t>
      </w:r>
      <w:r w:rsidRPr="00522441">
        <w:rPr>
          <w:rFonts w:asciiTheme="minorHAnsi" w:hAnsiTheme="minorHAnsi" w:cstheme="minorHAnsi"/>
          <w:color w:val="000000"/>
          <w:sz w:val="26"/>
          <w:szCs w:val="26"/>
          <w:lang w:eastAsia="en-NZ"/>
        </w:rPr>
        <w:br/>
        <w:t>gifts to be shared in service and love.</w:t>
      </w:r>
      <w:r w:rsidRPr="00522441">
        <w:rPr>
          <w:rFonts w:asciiTheme="minorHAnsi" w:hAnsiTheme="minorHAnsi" w:cstheme="minorHAnsi"/>
          <w:color w:val="000000"/>
          <w:sz w:val="26"/>
          <w:szCs w:val="26"/>
          <w:lang w:eastAsia="en-NZ"/>
        </w:rPr>
        <w:br/>
        <w:t>Holy One among us,</w:t>
      </w:r>
      <w:r w:rsidRPr="00522441">
        <w:rPr>
          <w:rFonts w:asciiTheme="minorHAnsi" w:hAnsiTheme="minorHAnsi" w:cstheme="minorHAnsi"/>
          <w:color w:val="000000"/>
          <w:sz w:val="26"/>
          <w:szCs w:val="26"/>
          <w:lang w:eastAsia="en-NZ"/>
        </w:rPr>
        <w:br/>
        <w:t>help us be a holy people</w:t>
      </w:r>
      <w:r w:rsidRPr="00522441">
        <w:rPr>
          <w:rFonts w:asciiTheme="minorHAnsi" w:hAnsiTheme="minorHAnsi" w:cstheme="minorHAnsi"/>
          <w:color w:val="000000"/>
          <w:sz w:val="26"/>
          <w:szCs w:val="26"/>
          <w:lang w:eastAsia="en-NZ"/>
        </w:rPr>
        <w:br/>
        <w:t>who receive your word with joy</w:t>
      </w:r>
      <w:r w:rsidRPr="00522441">
        <w:rPr>
          <w:rFonts w:asciiTheme="minorHAnsi" w:hAnsiTheme="minorHAnsi" w:cstheme="minorHAnsi"/>
          <w:color w:val="000000"/>
          <w:sz w:val="26"/>
          <w:szCs w:val="26"/>
          <w:lang w:eastAsia="en-NZ"/>
        </w:rPr>
        <w:br/>
        <w:t>and live your message with love. Amen.</w:t>
      </w:r>
    </w:p>
    <w:p w14:paraId="62D5D717" w14:textId="77777777" w:rsidR="00522441" w:rsidRPr="00522441" w:rsidRDefault="00522441" w:rsidP="00522441">
      <w:pPr>
        <w:keepLines w:val="0"/>
        <w:shd w:val="clear" w:color="auto" w:fill="FFFFFF"/>
        <w:spacing w:before="0" w:after="0"/>
        <w:ind w:firstLine="0"/>
        <w:rPr>
          <w:rFonts w:asciiTheme="minorHAnsi" w:hAnsiTheme="minorHAnsi" w:cstheme="minorHAnsi"/>
          <w:color w:val="000000"/>
          <w:sz w:val="26"/>
          <w:szCs w:val="26"/>
          <w:lang w:eastAsia="en-NZ"/>
        </w:rPr>
      </w:pPr>
    </w:p>
    <w:p w14:paraId="40A9737C" w14:textId="6E7A3015" w:rsidR="00522441" w:rsidRPr="00522441" w:rsidRDefault="00522441" w:rsidP="00522441">
      <w:pPr>
        <w:keepLines w:val="0"/>
        <w:shd w:val="clear" w:color="auto" w:fill="FFFFFF"/>
        <w:spacing w:before="0" w:after="0"/>
        <w:ind w:firstLine="0"/>
        <w:rPr>
          <w:rFonts w:asciiTheme="minorHAnsi" w:hAnsiTheme="minorHAnsi" w:cstheme="minorHAnsi"/>
          <w:color w:val="000000"/>
          <w:sz w:val="26"/>
          <w:szCs w:val="26"/>
          <w:lang w:eastAsia="en-NZ"/>
        </w:rPr>
      </w:pPr>
      <w:r w:rsidRPr="00522441">
        <w:rPr>
          <w:rFonts w:asciiTheme="minorHAnsi" w:hAnsiTheme="minorHAnsi" w:cstheme="minorHAnsi"/>
          <w:color w:val="000000"/>
          <w:sz w:val="26"/>
          <w:szCs w:val="26"/>
          <w:lang w:eastAsia="en-NZ"/>
        </w:rPr>
        <w:t>—Mary Scifres</w:t>
      </w:r>
      <w:r>
        <w:rPr>
          <w:rFonts w:asciiTheme="minorHAnsi" w:hAnsiTheme="minorHAnsi" w:cstheme="minorHAnsi"/>
          <w:color w:val="000000"/>
          <w:sz w:val="26"/>
          <w:szCs w:val="26"/>
          <w:lang w:eastAsia="en-NZ"/>
        </w:rPr>
        <w:t>, www.re-worship.blogspot.com</w:t>
      </w:r>
    </w:p>
    <w:p w14:paraId="089F2D09" w14:textId="77777777" w:rsidR="00522441" w:rsidRDefault="00522441" w:rsidP="001D11B1">
      <w:pPr>
        <w:keepLines w:val="0"/>
        <w:tabs>
          <w:tab w:val="left" w:pos="2709"/>
        </w:tabs>
        <w:spacing w:before="20" w:after="20"/>
        <w:rPr>
          <w:rFonts w:asciiTheme="minorHAnsi" w:hAnsiTheme="minorHAnsi" w:cstheme="minorHAnsi"/>
          <w:sz w:val="26"/>
          <w:szCs w:val="26"/>
        </w:rPr>
      </w:pPr>
    </w:p>
    <w:p w14:paraId="70A19737" w14:textId="77777777" w:rsidR="00521040" w:rsidRPr="001D7F27" w:rsidRDefault="00FA5795" w:rsidP="00521040">
      <w:pPr>
        <w:pStyle w:val="Heading2"/>
        <w:pageBreakBefore/>
        <w:rPr>
          <w:rFonts w:asciiTheme="minorHAnsi" w:hAnsiTheme="minorHAnsi" w:cstheme="minorHAnsi"/>
          <w:color w:val="C00000"/>
          <w:sz w:val="34"/>
        </w:rPr>
      </w:pPr>
      <w:r w:rsidRPr="001D7F27">
        <w:rPr>
          <w:rFonts w:asciiTheme="minorHAnsi" w:hAnsiTheme="minorHAnsi" w:cstheme="minorHAnsi"/>
          <w:color w:val="C00000"/>
          <w:sz w:val="34"/>
        </w:rPr>
        <w:lastRenderedPageBreak/>
        <w:t>5</w:t>
      </w:r>
      <w:r w:rsidR="00521040" w:rsidRPr="001D7F27">
        <w:rPr>
          <w:rFonts w:asciiTheme="minorHAnsi" w:hAnsiTheme="minorHAnsi" w:cstheme="minorHAnsi"/>
          <w:color w:val="C00000"/>
          <w:sz w:val="34"/>
        </w:rPr>
        <w:t>. Ideas for Founders</w:t>
      </w:r>
      <w:r w:rsidR="009D033E" w:rsidRPr="001D7F27">
        <w:rPr>
          <w:rFonts w:asciiTheme="minorHAnsi" w:hAnsiTheme="minorHAnsi" w:cstheme="minorHAnsi"/>
          <w:color w:val="C00000"/>
          <w:sz w:val="34"/>
        </w:rPr>
        <w:t>’</w:t>
      </w:r>
      <w:r w:rsidR="00521040" w:rsidRPr="001D7F27">
        <w:rPr>
          <w:rFonts w:asciiTheme="minorHAnsi" w:hAnsiTheme="minorHAnsi" w:cstheme="minorHAnsi"/>
          <w:color w:val="C00000"/>
          <w:sz w:val="34"/>
        </w:rPr>
        <w:t xml:space="preserve"> Day</w:t>
      </w:r>
    </w:p>
    <w:p w14:paraId="7D629181" w14:textId="77777777" w:rsidR="00521040" w:rsidRPr="0085508C" w:rsidRDefault="00521040" w:rsidP="00521040">
      <w:pPr>
        <w:ind w:firstLine="0"/>
        <w:rPr>
          <w:rFonts w:asciiTheme="minorHAnsi" w:hAnsiTheme="minorHAnsi" w:cstheme="minorHAnsi"/>
          <w:sz w:val="26"/>
          <w:szCs w:val="26"/>
        </w:rPr>
      </w:pPr>
      <w:r w:rsidRPr="0085508C">
        <w:rPr>
          <w:rFonts w:asciiTheme="minorHAnsi" w:hAnsiTheme="minorHAnsi" w:cstheme="minorHAnsi"/>
          <w:sz w:val="26"/>
          <w:szCs w:val="26"/>
        </w:rPr>
        <w:t>Here are some ideas for creative elements to include in your service to highlight Founders</w:t>
      </w:r>
      <w:r w:rsidR="009D033E" w:rsidRPr="0085508C">
        <w:rPr>
          <w:rFonts w:asciiTheme="minorHAnsi" w:hAnsiTheme="minorHAnsi" w:cstheme="minorHAnsi"/>
          <w:sz w:val="26"/>
          <w:szCs w:val="26"/>
        </w:rPr>
        <w:t>’</w:t>
      </w:r>
      <w:r w:rsidRPr="0085508C">
        <w:rPr>
          <w:rFonts w:asciiTheme="minorHAnsi" w:hAnsiTheme="minorHAnsi" w:cstheme="minorHAnsi"/>
          <w:sz w:val="26"/>
          <w:szCs w:val="26"/>
        </w:rPr>
        <w:t xml:space="preserve"> Day. You could include one of the stories below as part of your </w:t>
      </w:r>
      <w:r w:rsidR="007738D9" w:rsidRPr="0085508C">
        <w:rPr>
          <w:rFonts w:asciiTheme="minorHAnsi" w:hAnsiTheme="minorHAnsi" w:cstheme="minorHAnsi"/>
          <w:sz w:val="26"/>
          <w:szCs w:val="26"/>
        </w:rPr>
        <w:t>service;</w:t>
      </w:r>
      <w:r w:rsidRPr="0085508C">
        <w:rPr>
          <w:rFonts w:asciiTheme="minorHAnsi" w:hAnsiTheme="minorHAnsi" w:cstheme="minorHAnsi"/>
          <w:sz w:val="26"/>
          <w:szCs w:val="26"/>
        </w:rPr>
        <w:t xml:space="preserve"> you could share about it during a segment in your service</w:t>
      </w:r>
      <w:r w:rsidR="007738D9" w:rsidRPr="0085508C">
        <w:rPr>
          <w:rFonts w:asciiTheme="minorHAnsi" w:hAnsiTheme="minorHAnsi" w:cstheme="minorHAnsi"/>
          <w:sz w:val="26"/>
          <w:szCs w:val="26"/>
        </w:rPr>
        <w:t>/play one of the videos</w:t>
      </w:r>
      <w:r w:rsidRPr="0085508C">
        <w:rPr>
          <w:rFonts w:asciiTheme="minorHAnsi" w:hAnsiTheme="minorHAnsi" w:cstheme="minorHAnsi"/>
          <w:sz w:val="26"/>
          <w:szCs w:val="26"/>
        </w:rPr>
        <w:t xml:space="preserve"> or you could have one of you</w:t>
      </w:r>
      <w:r w:rsidR="00340646" w:rsidRPr="0085508C">
        <w:rPr>
          <w:rFonts w:asciiTheme="minorHAnsi" w:hAnsiTheme="minorHAnsi" w:cstheme="minorHAnsi"/>
          <w:sz w:val="26"/>
          <w:szCs w:val="26"/>
        </w:rPr>
        <w:t>r</w:t>
      </w:r>
      <w:r w:rsidRPr="0085508C">
        <w:rPr>
          <w:rFonts w:asciiTheme="minorHAnsi" w:hAnsiTheme="minorHAnsi" w:cstheme="minorHAnsi"/>
          <w:sz w:val="26"/>
          <w:szCs w:val="26"/>
        </w:rPr>
        <w:t xml:space="preserve"> corps members research one of the stories and share about it.</w:t>
      </w:r>
    </w:p>
    <w:p w14:paraId="49750331" w14:textId="77777777" w:rsidR="00521040" w:rsidRPr="0085508C" w:rsidRDefault="00521040" w:rsidP="00521040">
      <w:pPr>
        <w:ind w:firstLine="0"/>
        <w:rPr>
          <w:rFonts w:asciiTheme="minorHAnsi" w:hAnsiTheme="minorHAnsi" w:cstheme="minorHAnsi"/>
          <w:sz w:val="26"/>
          <w:szCs w:val="26"/>
        </w:rPr>
      </w:pPr>
    </w:p>
    <w:p w14:paraId="29084CFD" w14:textId="77777777" w:rsidR="00C3185A" w:rsidRPr="0085508C" w:rsidRDefault="00C3185A" w:rsidP="00C3185A">
      <w:pPr>
        <w:keepLines w:val="0"/>
        <w:spacing w:before="0" w:after="0"/>
        <w:ind w:firstLine="0"/>
        <w:rPr>
          <w:rFonts w:asciiTheme="minorHAnsi" w:hAnsiTheme="minorHAnsi" w:cstheme="minorHAnsi"/>
          <w:b/>
          <w:color w:val="000000" w:themeColor="text1"/>
          <w:sz w:val="26"/>
          <w:szCs w:val="26"/>
        </w:rPr>
      </w:pPr>
      <w:r w:rsidRPr="0085508C">
        <w:rPr>
          <w:rFonts w:asciiTheme="minorHAnsi" w:hAnsiTheme="minorHAnsi" w:cstheme="minorHAnsi"/>
          <w:b/>
          <w:color w:val="000000" w:themeColor="text1"/>
          <w:sz w:val="26"/>
          <w:szCs w:val="26"/>
        </w:rPr>
        <w:t>Video about different creative Army endeavours:</w:t>
      </w:r>
    </w:p>
    <w:p w14:paraId="3E7E45C0" w14:textId="77777777" w:rsidR="00C3185A" w:rsidRPr="0085508C" w:rsidRDefault="00C3185A" w:rsidP="00C3185A">
      <w:pPr>
        <w:keepLines w:val="0"/>
        <w:spacing w:before="0" w:after="0"/>
        <w:ind w:firstLine="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 xml:space="preserve">Various short stories around creative Salvation Army endeavours over the years, created by our Creative Ministries Department. </w:t>
      </w:r>
    </w:p>
    <w:p w14:paraId="163B16A8" w14:textId="77777777" w:rsidR="001D11B1" w:rsidRDefault="0060323E" w:rsidP="001D11B1">
      <w:pPr>
        <w:pStyle w:val="ListParagraph"/>
        <w:numPr>
          <w:ilvl w:val="0"/>
          <w:numId w:val="39"/>
        </w:numPr>
        <w:rPr>
          <w:rStyle w:val="Hyperlink"/>
          <w:rFonts w:asciiTheme="minorHAnsi" w:hAnsiTheme="minorHAnsi" w:cstheme="minorHAnsi"/>
          <w:sz w:val="26"/>
          <w:szCs w:val="26"/>
        </w:rPr>
      </w:pPr>
      <w:hyperlink r:id="rId12" w:history="1">
        <w:r w:rsidR="00C3185A" w:rsidRPr="0085508C">
          <w:rPr>
            <w:rStyle w:val="Hyperlink"/>
            <w:rFonts w:asciiTheme="minorHAnsi" w:hAnsiTheme="minorHAnsi" w:cstheme="minorHAnsi"/>
            <w:sz w:val="26"/>
            <w:szCs w:val="26"/>
          </w:rPr>
          <w:t>https://youtu.be/jlLInPi5TMg</w:t>
        </w:r>
      </w:hyperlink>
    </w:p>
    <w:p w14:paraId="15BEF8A8" w14:textId="33E1AB7D" w:rsidR="001D11B1" w:rsidRPr="001D11B1" w:rsidRDefault="001D11B1" w:rsidP="001D11B1">
      <w:pPr>
        <w:pStyle w:val="ListParagraph"/>
        <w:numPr>
          <w:ilvl w:val="0"/>
          <w:numId w:val="39"/>
        </w:numPr>
        <w:rPr>
          <w:rFonts w:asciiTheme="minorHAnsi" w:hAnsiTheme="minorHAnsi" w:cstheme="minorHAnsi"/>
          <w:color w:val="0000FF"/>
          <w:sz w:val="26"/>
          <w:szCs w:val="26"/>
          <w:u w:val="single"/>
        </w:rPr>
      </w:pPr>
      <w:r>
        <w:rPr>
          <w:rFonts w:asciiTheme="minorHAnsi" w:hAnsiTheme="minorHAnsi" w:cstheme="minorHAnsi"/>
          <w:sz w:val="26"/>
          <w:szCs w:val="26"/>
        </w:rPr>
        <w:t xml:space="preserve">This and other videos can be found in the Covenant Renewal folder here: </w:t>
      </w:r>
      <w:hyperlink r:id="rId13" w:history="1">
        <w:r w:rsidRPr="001D11B1">
          <w:rPr>
            <w:rStyle w:val="Hyperlink"/>
            <w:rFonts w:asciiTheme="minorHAnsi" w:hAnsiTheme="minorHAnsi" w:cstheme="minorHAnsi"/>
            <w:sz w:val="26"/>
            <w:szCs w:val="26"/>
          </w:rPr>
          <w:t>https://tsanzf.sharepoint.com/sites/MissionResources</w:t>
        </w:r>
      </w:hyperlink>
    </w:p>
    <w:p w14:paraId="6A8CF290" w14:textId="21675F47" w:rsidR="00521040" w:rsidRPr="0085508C" w:rsidRDefault="00521040" w:rsidP="00521040">
      <w:pPr>
        <w:ind w:firstLine="0"/>
        <w:rPr>
          <w:rFonts w:asciiTheme="minorHAnsi" w:hAnsiTheme="minorHAnsi" w:cstheme="minorHAnsi"/>
          <w:b/>
          <w:sz w:val="26"/>
          <w:szCs w:val="26"/>
        </w:rPr>
      </w:pPr>
      <w:r w:rsidRPr="0085508C">
        <w:rPr>
          <w:rFonts w:asciiTheme="minorHAnsi" w:hAnsiTheme="minorHAnsi" w:cstheme="minorHAnsi"/>
          <w:b/>
          <w:sz w:val="26"/>
          <w:szCs w:val="26"/>
        </w:rPr>
        <w:t>Making matches safe:</w:t>
      </w:r>
    </w:p>
    <w:p w14:paraId="3C4263FE" w14:textId="77777777" w:rsidR="00521040" w:rsidRPr="0085508C" w:rsidRDefault="00521040" w:rsidP="00521040">
      <w:pPr>
        <w:ind w:firstLine="0"/>
        <w:rPr>
          <w:rFonts w:asciiTheme="minorHAnsi" w:hAnsiTheme="minorHAnsi" w:cstheme="minorHAnsi"/>
          <w:sz w:val="26"/>
          <w:szCs w:val="26"/>
        </w:rPr>
      </w:pPr>
      <w:r w:rsidRPr="0085508C">
        <w:rPr>
          <w:rFonts w:asciiTheme="minorHAnsi" w:hAnsiTheme="minorHAnsi" w:cstheme="minorHAnsi"/>
          <w:sz w:val="26"/>
          <w:szCs w:val="26"/>
        </w:rPr>
        <w:t>The Salvation Army encouraged the change from dangerous phosphorous matches to safety matches by opening their own factory, employing people in a safe environment and for a fair wage.</w:t>
      </w:r>
    </w:p>
    <w:p w14:paraId="5A02CD68" w14:textId="3AB7410C" w:rsidR="00521040" w:rsidRPr="0085508C" w:rsidRDefault="0060323E" w:rsidP="00521040">
      <w:pPr>
        <w:pStyle w:val="ListParagraph"/>
        <w:numPr>
          <w:ilvl w:val="0"/>
          <w:numId w:val="38"/>
        </w:numPr>
        <w:rPr>
          <w:rFonts w:asciiTheme="minorHAnsi" w:hAnsiTheme="minorHAnsi" w:cstheme="minorHAnsi"/>
          <w:sz w:val="26"/>
          <w:szCs w:val="26"/>
        </w:rPr>
      </w:pPr>
      <w:hyperlink r:id="rId14" w:history="1">
        <w:r w:rsidR="00D21FE6" w:rsidRPr="001D11B1">
          <w:rPr>
            <w:rStyle w:val="Hyperlink"/>
            <w:rFonts w:asciiTheme="minorHAnsi" w:hAnsiTheme="minorHAnsi" w:cstheme="minorHAnsi"/>
            <w:sz w:val="26"/>
            <w:szCs w:val="26"/>
          </w:rPr>
          <w:t>https://glynnharrison.wordpress.com/2013/07/25/when-william-booth-took-on-the-big-manufacturers-of-safety-matches-and-won/</w:t>
        </w:r>
      </w:hyperlink>
      <w:r w:rsidR="00D21FE6" w:rsidRPr="0085508C">
        <w:rPr>
          <w:rFonts w:asciiTheme="minorHAnsi" w:hAnsiTheme="minorHAnsi" w:cstheme="minorHAnsi"/>
          <w:sz w:val="26"/>
          <w:szCs w:val="26"/>
        </w:rPr>
        <w:t xml:space="preserve"> </w:t>
      </w:r>
    </w:p>
    <w:p w14:paraId="388EE938" w14:textId="77777777" w:rsidR="00521040" w:rsidRPr="0085508C" w:rsidRDefault="00521040" w:rsidP="00521040">
      <w:pPr>
        <w:ind w:firstLine="0"/>
        <w:rPr>
          <w:rFonts w:asciiTheme="minorHAnsi" w:hAnsiTheme="minorHAnsi" w:cstheme="minorHAnsi"/>
          <w:b/>
          <w:sz w:val="26"/>
          <w:szCs w:val="26"/>
        </w:rPr>
      </w:pPr>
      <w:r w:rsidRPr="0085508C">
        <w:rPr>
          <w:rFonts w:asciiTheme="minorHAnsi" w:hAnsiTheme="minorHAnsi" w:cstheme="minorHAnsi"/>
          <w:b/>
          <w:sz w:val="26"/>
          <w:szCs w:val="26"/>
        </w:rPr>
        <w:t>Raising the age of consent:</w:t>
      </w:r>
    </w:p>
    <w:p w14:paraId="5D95EC66" w14:textId="77777777" w:rsidR="00521040" w:rsidRPr="0085508C" w:rsidRDefault="00521040" w:rsidP="00521040">
      <w:pPr>
        <w:ind w:firstLine="0"/>
        <w:rPr>
          <w:rFonts w:asciiTheme="minorHAnsi" w:hAnsiTheme="minorHAnsi" w:cstheme="minorHAnsi"/>
          <w:sz w:val="26"/>
          <w:szCs w:val="26"/>
        </w:rPr>
      </w:pPr>
      <w:r w:rsidRPr="0085508C">
        <w:rPr>
          <w:rFonts w:asciiTheme="minorHAnsi" w:hAnsiTheme="minorHAnsi" w:cstheme="minorHAnsi"/>
          <w:sz w:val="26"/>
          <w:szCs w:val="26"/>
        </w:rPr>
        <w:t>The Salvation was pivotal in raising the age of consent for girls from 13 to 16.</w:t>
      </w:r>
    </w:p>
    <w:p w14:paraId="5B9AE3D6" w14:textId="0A645E8D" w:rsidR="00521040" w:rsidRPr="0085508C" w:rsidRDefault="0060323E" w:rsidP="00521040">
      <w:pPr>
        <w:pStyle w:val="ListParagraph"/>
        <w:numPr>
          <w:ilvl w:val="0"/>
          <w:numId w:val="36"/>
        </w:numPr>
        <w:rPr>
          <w:rFonts w:asciiTheme="minorHAnsi" w:hAnsiTheme="minorHAnsi" w:cstheme="minorHAnsi"/>
          <w:sz w:val="26"/>
          <w:szCs w:val="26"/>
        </w:rPr>
      </w:pPr>
      <w:hyperlink r:id="rId15" w:history="1">
        <w:r w:rsidR="00D21FE6" w:rsidRPr="001D11B1">
          <w:rPr>
            <w:rStyle w:val="Hyperlink"/>
            <w:rFonts w:asciiTheme="minorHAnsi" w:hAnsiTheme="minorHAnsi" w:cstheme="minorHAnsi"/>
            <w:sz w:val="26"/>
            <w:szCs w:val="26"/>
          </w:rPr>
          <w:t>https://www.salvationarmy.org/ihq/1C9CE9592331AC2F802575CA004EF0A2</w:t>
        </w:r>
      </w:hyperlink>
      <w:r w:rsidR="00D21FE6" w:rsidRPr="0085508C">
        <w:rPr>
          <w:rFonts w:asciiTheme="minorHAnsi" w:hAnsiTheme="minorHAnsi" w:cstheme="minorHAnsi"/>
          <w:sz w:val="26"/>
          <w:szCs w:val="26"/>
        </w:rPr>
        <w:t xml:space="preserve"> </w:t>
      </w:r>
    </w:p>
    <w:p w14:paraId="60238053" w14:textId="77777777" w:rsidR="00521040" w:rsidRPr="0085508C" w:rsidRDefault="00521040" w:rsidP="00521040">
      <w:pPr>
        <w:ind w:firstLine="0"/>
        <w:rPr>
          <w:rFonts w:asciiTheme="minorHAnsi" w:hAnsiTheme="minorHAnsi" w:cstheme="minorHAnsi"/>
          <w:b/>
          <w:sz w:val="26"/>
          <w:szCs w:val="26"/>
        </w:rPr>
      </w:pPr>
      <w:r w:rsidRPr="0085508C">
        <w:rPr>
          <w:rFonts w:asciiTheme="minorHAnsi" w:hAnsiTheme="minorHAnsi" w:cstheme="minorHAnsi"/>
          <w:b/>
          <w:sz w:val="26"/>
          <w:szCs w:val="26"/>
        </w:rPr>
        <w:t>Opening Men’s homes:</w:t>
      </w:r>
    </w:p>
    <w:p w14:paraId="4CFEEC75" w14:textId="77777777" w:rsidR="00521040" w:rsidRPr="0085508C" w:rsidRDefault="00521040" w:rsidP="00521040">
      <w:pPr>
        <w:ind w:firstLine="0"/>
        <w:rPr>
          <w:rFonts w:asciiTheme="minorHAnsi" w:hAnsiTheme="minorHAnsi" w:cstheme="minorHAnsi"/>
          <w:sz w:val="26"/>
          <w:szCs w:val="26"/>
        </w:rPr>
      </w:pPr>
      <w:r w:rsidRPr="0085508C">
        <w:rPr>
          <w:rFonts w:asciiTheme="minorHAnsi" w:hAnsiTheme="minorHAnsi" w:cstheme="minorHAnsi"/>
          <w:sz w:val="26"/>
          <w:szCs w:val="26"/>
        </w:rPr>
        <w:t>A story around William and Bramwell’s response to the large number of homeless men in London.</w:t>
      </w:r>
    </w:p>
    <w:p w14:paraId="6AC22B74" w14:textId="4421B565" w:rsidR="00521040" w:rsidRDefault="0060323E" w:rsidP="00521040">
      <w:pPr>
        <w:pStyle w:val="ListParagraph"/>
        <w:numPr>
          <w:ilvl w:val="0"/>
          <w:numId w:val="35"/>
        </w:numPr>
        <w:rPr>
          <w:rFonts w:asciiTheme="minorHAnsi" w:hAnsiTheme="minorHAnsi" w:cstheme="minorHAnsi"/>
          <w:color w:val="000000" w:themeColor="text1"/>
          <w:sz w:val="26"/>
          <w:szCs w:val="26"/>
        </w:rPr>
      </w:pPr>
      <w:hyperlink r:id="rId16" w:history="1">
        <w:r w:rsidR="00D21FE6" w:rsidRPr="001D11B1">
          <w:rPr>
            <w:rStyle w:val="Hyperlink"/>
            <w:rFonts w:asciiTheme="minorHAnsi" w:hAnsiTheme="minorHAnsi" w:cstheme="minorHAnsi"/>
            <w:sz w:val="26"/>
            <w:szCs w:val="26"/>
          </w:rPr>
          <w:t>https://www.gospeltruth.net/booth/boothbiovol2/boothbiovol2ch7.htm</w:t>
        </w:r>
      </w:hyperlink>
      <w:r w:rsidR="00D21FE6" w:rsidRPr="0085508C">
        <w:rPr>
          <w:rFonts w:asciiTheme="minorHAnsi" w:hAnsiTheme="minorHAnsi" w:cstheme="minorHAnsi"/>
          <w:color w:val="000000" w:themeColor="text1"/>
          <w:sz w:val="26"/>
          <w:szCs w:val="26"/>
        </w:rPr>
        <w:t xml:space="preserve"> </w:t>
      </w:r>
    </w:p>
    <w:p w14:paraId="5C38C672" w14:textId="563EB4B5" w:rsidR="00D407D4" w:rsidRPr="0085508C" w:rsidRDefault="0060323E" w:rsidP="00521040">
      <w:pPr>
        <w:pStyle w:val="ListParagraph"/>
        <w:numPr>
          <w:ilvl w:val="0"/>
          <w:numId w:val="35"/>
        </w:numPr>
        <w:rPr>
          <w:rFonts w:asciiTheme="minorHAnsi" w:hAnsiTheme="minorHAnsi" w:cstheme="minorHAnsi"/>
          <w:color w:val="000000" w:themeColor="text1"/>
          <w:sz w:val="26"/>
          <w:szCs w:val="26"/>
        </w:rPr>
      </w:pPr>
      <w:hyperlink r:id="rId17" w:history="1">
        <w:r w:rsidR="00D407D4" w:rsidRPr="00D407D4">
          <w:rPr>
            <w:rStyle w:val="Hyperlink"/>
            <w:rFonts w:asciiTheme="minorHAnsi" w:hAnsiTheme="minorHAnsi" w:cstheme="minorHAnsi"/>
            <w:sz w:val="26"/>
            <w:szCs w:val="26"/>
          </w:rPr>
          <w:t>https://goo.gl/KSAvqy</w:t>
        </w:r>
      </w:hyperlink>
    </w:p>
    <w:p w14:paraId="366FBAD6" w14:textId="77777777" w:rsidR="00521040" w:rsidRPr="0085508C" w:rsidRDefault="00521040" w:rsidP="00521040">
      <w:pPr>
        <w:ind w:firstLine="0"/>
        <w:rPr>
          <w:rFonts w:asciiTheme="minorHAnsi" w:hAnsiTheme="minorHAnsi" w:cstheme="minorHAnsi"/>
          <w:b/>
          <w:color w:val="000000" w:themeColor="text1"/>
          <w:sz w:val="26"/>
          <w:szCs w:val="26"/>
        </w:rPr>
      </w:pPr>
      <w:r w:rsidRPr="0085508C">
        <w:rPr>
          <w:rFonts w:asciiTheme="minorHAnsi" w:hAnsiTheme="minorHAnsi" w:cstheme="minorHAnsi"/>
          <w:b/>
          <w:color w:val="000000" w:themeColor="text1"/>
          <w:sz w:val="26"/>
          <w:szCs w:val="26"/>
        </w:rPr>
        <w:t>Lowering the cost of bread:</w:t>
      </w:r>
    </w:p>
    <w:p w14:paraId="775F66CD" w14:textId="77777777" w:rsidR="00521040" w:rsidRPr="0085508C" w:rsidRDefault="00521040" w:rsidP="00521040">
      <w:pPr>
        <w:ind w:firstLine="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In 1914, in Britain there was a grai</w:t>
      </w:r>
      <w:r w:rsidR="00072195" w:rsidRPr="0085508C">
        <w:rPr>
          <w:rFonts w:asciiTheme="minorHAnsi" w:hAnsiTheme="minorHAnsi" w:cstheme="minorHAnsi"/>
          <w:color w:val="000000" w:themeColor="text1"/>
          <w:sz w:val="26"/>
          <w:szCs w:val="26"/>
        </w:rPr>
        <w:t xml:space="preserve">n shortage because many of the </w:t>
      </w:r>
      <w:r w:rsidRPr="0085508C">
        <w:rPr>
          <w:rFonts w:asciiTheme="minorHAnsi" w:hAnsiTheme="minorHAnsi" w:cstheme="minorHAnsi"/>
          <w:color w:val="000000" w:themeColor="text1"/>
          <w:sz w:val="26"/>
          <w:szCs w:val="26"/>
        </w:rPr>
        <w:t>ships were being sunk b</w:t>
      </w:r>
      <w:r w:rsidR="00D21FE6" w:rsidRPr="0085508C">
        <w:rPr>
          <w:rFonts w:asciiTheme="minorHAnsi" w:hAnsiTheme="minorHAnsi" w:cstheme="minorHAnsi"/>
          <w:color w:val="000000" w:themeColor="text1"/>
          <w:sz w:val="26"/>
          <w:szCs w:val="26"/>
        </w:rPr>
        <w:t>y</w:t>
      </w:r>
      <w:r w:rsidRPr="0085508C">
        <w:rPr>
          <w:rFonts w:asciiTheme="minorHAnsi" w:hAnsiTheme="minorHAnsi" w:cstheme="minorHAnsi"/>
          <w:color w:val="000000" w:themeColor="text1"/>
          <w:sz w:val="26"/>
          <w:szCs w:val="26"/>
        </w:rPr>
        <w:t xml:space="preserve"> German U-boats.  In one town, the bakers raised the price of bread so high that p</w:t>
      </w:r>
      <w:r w:rsidR="00072195" w:rsidRPr="0085508C">
        <w:rPr>
          <w:rFonts w:asciiTheme="minorHAnsi" w:hAnsiTheme="minorHAnsi" w:cstheme="minorHAnsi"/>
          <w:color w:val="000000" w:themeColor="text1"/>
          <w:sz w:val="26"/>
          <w:szCs w:val="26"/>
        </w:rPr>
        <w:t xml:space="preserve">oor people could not afford it. </w:t>
      </w:r>
      <w:r w:rsidRPr="0085508C">
        <w:rPr>
          <w:rFonts w:asciiTheme="minorHAnsi" w:hAnsiTheme="minorHAnsi" w:cstheme="minorHAnsi"/>
          <w:color w:val="000000" w:themeColor="text1"/>
          <w:sz w:val="26"/>
          <w:szCs w:val="26"/>
        </w:rPr>
        <w:t>Twice General Bramwell Booth asked the bakers to reduce their prices and they refused.</w:t>
      </w:r>
    </w:p>
    <w:p w14:paraId="21F7B61E" w14:textId="66CC05F0" w:rsidR="00346098" w:rsidRDefault="00521040" w:rsidP="00521040">
      <w:pPr>
        <w:ind w:firstLine="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t>Booth wrote to the bakers saying that if the prices did not come down and the poor could eat, the Salvation Army would establish bakeries in the</w:t>
      </w:r>
      <w:r w:rsidR="00072195" w:rsidRPr="0085508C">
        <w:rPr>
          <w:rFonts w:asciiTheme="minorHAnsi" w:hAnsiTheme="minorHAnsi" w:cstheme="minorHAnsi"/>
          <w:color w:val="000000" w:themeColor="text1"/>
          <w:sz w:val="26"/>
          <w:szCs w:val="26"/>
        </w:rPr>
        <w:t xml:space="preserve"> town and undercut the prices. </w:t>
      </w:r>
      <w:r w:rsidRPr="0085508C">
        <w:rPr>
          <w:rFonts w:asciiTheme="minorHAnsi" w:hAnsiTheme="minorHAnsi" w:cstheme="minorHAnsi"/>
          <w:color w:val="000000" w:themeColor="text1"/>
          <w:sz w:val="26"/>
          <w:szCs w:val="26"/>
        </w:rPr>
        <w:t>The prices came down.</w:t>
      </w:r>
    </w:p>
    <w:p w14:paraId="3C0CA83F" w14:textId="77777777" w:rsidR="00346098" w:rsidRDefault="00346098">
      <w:pPr>
        <w:keepLines w:val="0"/>
        <w:spacing w:before="0" w:after="0"/>
        <w:ind w:firstLine="0"/>
        <w:rPr>
          <w:rFonts w:asciiTheme="minorHAnsi" w:hAnsiTheme="minorHAnsi" w:cstheme="minorHAnsi"/>
          <w:color w:val="000000" w:themeColor="text1"/>
          <w:sz w:val="26"/>
          <w:szCs w:val="26"/>
        </w:rPr>
      </w:pPr>
      <w:r>
        <w:rPr>
          <w:rFonts w:asciiTheme="minorHAnsi" w:hAnsiTheme="minorHAnsi" w:cstheme="minorHAnsi"/>
          <w:color w:val="000000" w:themeColor="text1"/>
          <w:sz w:val="26"/>
          <w:szCs w:val="26"/>
        </w:rPr>
        <w:br w:type="page"/>
      </w:r>
    </w:p>
    <w:p w14:paraId="4E5B3B0A" w14:textId="6651B887" w:rsidR="00346098" w:rsidRPr="0085508C" w:rsidRDefault="00346098" w:rsidP="00346098">
      <w:pPr>
        <w:pStyle w:val="Heading2"/>
        <w:pageBreakBefore/>
        <w:rPr>
          <w:rFonts w:asciiTheme="minorHAnsi" w:hAnsiTheme="minorHAnsi" w:cstheme="minorHAnsi"/>
          <w:color w:val="17365D" w:themeColor="text2" w:themeShade="BF"/>
          <w:sz w:val="34"/>
          <w:lang w:eastAsia="en-NZ"/>
        </w:rPr>
      </w:pPr>
      <w:r>
        <w:rPr>
          <w:rFonts w:asciiTheme="minorHAnsi" w:hAnsiTheme="minorHAnsi" w:cstheme="minorHAnsi"/>
          <w:color w:val="C00000"/>
          <w:sz w:val="34"/>
          <w:lang w:eastAsia="en-NZ"/>
        </w:rPr>
        <w:lastRenderedPageBreak/>
        <w:t>6</w:t>
      </w:r>
      <w:r w:rsidRPr="001D7F27">
        <w:rPr>
          <w:rFonts w:asciiTheme="minorHAnsi" w:hAnsiTheme="minorHAnsi" w:cstheme="minorHAnsi"/>
          <w:color w:val="C00000"/>
          <w:sz w:val="34"/>
          <w:lang w:eastAsia="en-NZ"/>
        </w:rPr>
        <w:t xml:space="preserve">. </w:t>
      </w:r>
      <w:r>
        <w:rPr>
          <w:rFonts w:asciiTheme="minorHAnsi" w:hAnsiTheme="minorHAnsi" w:cstheme="minorHAnsi"/>
          <w:color w:val="C00000"/>
          <w:sz w:val="34"/>
          <w:lang w:eastAsia="en-NZ"/>
        </w:rPr>
        <w:t xml:space="preserve">Intergenerational </w:t>
      </w:r>
      <w:r w:rsidR="007A1603">
        <w:rPr>
          <w:rFonts w:asciiTheme="minorHAnsi" w:hAnsiTheme="minorHAnsi" w:cstheme="minorHAnsi"/>
          <w:color w:val="C00000"/>
          <w:sz w:val="34"/>
          <w:lang w:eastAsia="en-NZ"/>
        </w:rPr>
        <w:t>Ideas</w:t>
      </w:r>
    </w:p>
    <w:p w14:paraId="1CF4CAB9" w14:textId="1BCEEC48" w:rsidR="00346098" w:rsidRDefault="002D5C07" w:rsidP="00346098">
      <w:pPr>
        <w:rPr>
          <w:rStyle w:val="text"/>
          <w:rFonts w:asciiTheme="minorHAnsi" w:hAnsiTheme="minorHAnsi" w:cstheme="minorHAnsi"/>
          <w:color w:val="000000" w:themeColor="text1"/>
          <w:sz w:val="26"/>
          <w:szCs w:val="26"/>
        </w:rPr>
      </w:pPr>
      <w:r>
        <w:rPr>
          <w:rStyle w:val="text"/>
          <w:rFonts w:asciiTheme="minorHAnsi" w:hAnsiTheme="minorHAnsi" w:cstheme="minorHAnsi"/>
          <w:color w:val="000000" w:themeColor="text1"/>
          <w:sz w:val="26"/>
          <w:szCs w:val="26"/>
        </w:rPr>
        <w:t>Including some elements in your service that are intergenerational is a great way to increase engagement, encourage relationships across different ages and cater to all people. Here are some ideas you could adapt in your setting.</w:t>
      </w:r>
    </w:p>
    <w:p w14:paraId="6C4B5069" w14:textId="2058BD37" w:rsidR="002D5C07" w:rsidRDefault="002D5C07" w:rsidP="00346098">
      <w:pPr>
        <w:rPr>
          <w:rStyle w:val="text"/>
          <w:rFonts w:asciiTheme="minorHAnsi" w:hAnsiTheme="minorHAnsi" w:cstheme="minorHAnsi"/>
          <w:color w:val="000000" w:themeColor="text1"/>
          <w:sz w:val="26"/>
          <w:szCs w:val="26"/>
        </w:rPr>
      </w:pPr>
    </w:p>
    <w:p w14:paraId="075F9E35" w14:textId="7013C130" w:rsidR="002D5C07" w:rsidRDefault="00E340E6" w:rsidP="002D5C07">
      <w:pPr>
        <w:pStyle w:val="ListParagraph"/>
        <w:numPr>
          <w:ilvl w:val="0"/>
          <w:numId w:val="45"/>
        </w:numPr>
        <w:rPr>
          <w:rStyle w:val="text"/>
          <w:rFonts w:asciiTheme="minorHAnsi" w:hAnsiTheme="minorHAnsi" w:cstheme="minorHAnsi"/>
          <w:color w:val="000000" w:themeColor="text1"/>
          <w:sz w:val="26"/>
          <w:szCs w:val="26"/>
        </w:rPr>
      </w:pPr>
      <w:r>
        <w:rPr>
          <w:rStyle w:val="text"/>
          <w:rFonts w:asciiTheme="minorHAnsi" w:hAnsiTheme="minorHAnsi" w:cstheme="minorHAnsi"/>
          <w:color w:val="000000" w:themeColor="text1"/>
          <w:sz w:val="26"/>
          <w:szCs w:val="26"/>
        </w:rPr>
        <w:t>You could d</w:t>
      </w:r>
      <w:r w:rsidR="002D5C07">
        <w:rPr>
          <w:rStyle w:val="text"/>
          <w:rFonts w:asciiTheme="minorHAnsi" w:hAnsiTheme="minorHAnsi" w:cstheme="minorHAnsi"/>
          <w:color w:val="000000" w:themeColor="text1"/>
          <w:sz w:val="26"/>
          <w:szCs w:val="26"/>
        </w:rPr>
        <w:t>o the symbol card response time option before the sermon (if your kids head out to their own space). Ask people to pick a card that reminds them of a time that God spoke to them or did something significant or when they felt close to God. You could then ask people to share with those around them about this. (If using rocks, small oars, signposts etc. you can have these out then instead).</w:t>
      </w:r>
    </w:p>
    <w:p w14:paraId="3731022A" w14:textId="77777777" w:rsidR="000E3D97" w:rsidRDefault="000E3D97" w:rsidP="000E3D97">
      <w:pPr>
        <w:pStyle w:val="ListParagraph"/>
        <w:ind w:left="541"/>
        <w:rPr>
          <w:rStyle w:val="text"/>
          <w:rFonts w:asciiTheme="minorHAnsi" w:hAnsiTheme="minorHAnsi" w:cstheme="minorHAnsi"/>
          <w:color w:val="000000" w:themeColor="text1"/>
          <w:sz w:val="26"/>
          <w:szCs w:val="26"/>
        </w:rPr>
      </w:pPr>
    </w:p>
    <w:p w14:paraId="73E48524" w14:textId="6E2CE7A3" w:rsidR="002D5C07" w:rsidRDefault="002D5C07" w:rsidP="002D5C07">
      <w:pPr>
        <w:pStyle w:val="ListParagraph"/>
        <w:numPr>
          <w:ilvl w:val="0"/>
          <w:numId w:val="45"/>
        </w:numPr>
        <w:rPr>
          <w:rStyle w:val="text"/>
          <w:rFonts w:asciiTheme="minorHAnsi" w:hAnsiTheme="minorHAnsi" w:cstheme="minorHAnsi"/>
          <w:color w:val="000000" w:themeColor="text1"/>
          <w:sz w:val="26"/>
          <w:szCs w:val="26"/>
        </w:rPr>
      </w:pPr>
      <w:r>
        <w:rPr>
          <w:rStyle w:val="text"/>
          <w:rFonts w:asciiTheme="minorHAnsi" w:hAnsiTheme="minorHAnsi" w:cstheme="minorHAnsi"/>
          <w:color w:val="000000" w:themeColor="text1"/>
          <w:sz w:val="26"/>
          <w:szCs w:val="26"/>
        </w:rPr>
        <w:t>Include an activity or game that includes all ages – this could be about walking backwards or being blindfolded or working together in ‘</w:t>
      </w:r>
      <w:proofErr w:type="gramStart"/>
      <w:r>
        <w:rPr>
          <w:rStyle w:val="text"/>
          <w:rFonts w:asciiTheme="minorHAnsi" w:hAnsiTheme="minorHAnsi" w:cstheme="minorHAnsi"/>
          <w:color w:val="000000" w:themeColor="text1"/>
          <w:sz w:val="26"/>
          <w:szCs w:val="26"/>
        </w:rPr>
        <w:t>boats’</w:t>
      </w:r>
      <w:proofErr w:type="gramEnd"/>
      <w:r>
        <w:rPr>
          <w:rStyle w:val="text"/>
          <w:rFonts w:asciiTheme="minorHAnsi" w:hAnsiTheme="minorHAnsi" w:cstheme="minorHAnsi"/>
          <w:color w:val="000000" w:themeColor="text1"/>
          <w:sz w:val="26"/>
          <w:szCs w:val="26"/>
        </w:rPr>
        <w:t>.</w:t>
      </w:r>
    </w:p>
    <w:p w14:paraId="03C7540B" w14:textId="77777777" w:rsidR="000E3D97" w:rsidRPr="000E3D97" w:rsidRDefault="000E3D97" w:rsidP="000E3D97">
      <w:pPr>
        <w:pStyle w:val="ListParagraph"/>
        <w:rPr>
          <w:rStyle w:val="text"/>
          <w:rFonts w:asciiTheme="minorHAnsi" w:hAnsiTheme="minorHAnsi" w:cstheme="minorHAnsi"/>
          <w:color w:val="000000" w:themeColor="text1"/>
          <w:sz w:val="26"/>
          <w:szCs w:val="26"/>
        </w:rPr>
      </w:pPr>
    </w:p>
    <w:p w14:paraId="697E28CD" w14:textId="0C0ADA96" w:rsidR="002D5C07" w:rsidRDefault="000E3D97" w:rsidP="002D5C07">
      <w:pPr>
        <w:pStyle w:val="ListParagraph"/>
        <w:numPr>
          <w:ilvl w:val="0"/>
          <w:numId w:val="45"/>
        </w:numPr>
        <w:rPr>
          <w:rStyle w:val="text"/>
          <w:rFonts w:asciiTheme="minorHAnsi" w:hAnsiTheme="minorHAnsi" w:cstheme="minorHAnsi"/>
          <w:color w:val="000000" w:themeColor="text1"/>
          <w:sz w:val="26"/>
          <w:szCs w:val="26"/>
        </w:rPr>
      </w:pPr>
      <w:r>
        <w:rPr>
          <w:rStyle w:val="text"/>
          <w:rFonts w:asciiTheme="minorHAnsi" w:hAnsiTheme="minorHAnsi" w:cstheme="minorHAnsi"/>
          <w:color w:val="000000" w:themeColor="text1"/>
          <w:sz w:val="26"/>
          <w:szCs w:val="26"/>
        </w:rPr>
        <w:t>Use music and prayer that all ages can sing and engage with.</w:t>
      </w:r>
    </w:p>
    <w:p w14:paraId="10322A15" w14:textId="77777777" w:rsidR="000E3D97" w:rsidRDefault="000E3D97" w:rsidP="000E3D97">
      <w:pPr>
        <w:pStyle w:val="ListParagraph"/>
        <w:ind w:left="541"/>
        <w:rPr>
          <w:rStyle w:val="text"/>
          <w:rFonts w:asciiTheme="minorHAnsi" w:hAnsiTheme="minorHAnsi" w:cstheme="minorHAnsi"/>
          <w:color w:val="000000" w:themeColor="text1"/>
          <w:sz w:val="26"/>
          <w:szCs w:val="26"/>
        </w:rPr>
      </w:pPr>
    </w:p>
    <w:p w14:paraId="7AC99469" w14:textId="1FDD63C6" w:rsidR="000E3D97" w:rsidRDefault="000E3D97" w:rsidP="000E3D97">
      <w:pPr>
        <w:pStyle w:val="ListParagraph"/>
        <w:numPr>
          <w:ilvl w:val="0"/>
          <w:numId w:val="45"/>
        </w:numPr>
        <w:rPr>
          <w:rStyle w:val="text"/>
          <w:rFonts w:asciiTheme="minorHAnsi" w:hAnsiTheme="minorHAnsi" w:cstheme="minorHAnsi"/>
          <w:color w:val="000000" w:themeColor="text1"/>
          <w:sz w:val="26"/>
          <w:szCs w:val="26"/>
        </w:rPr>
      </w:pPr>
      <w:r>
        <w:rPr>
          <w:rStyle w:val="text"/>
          <w:rFonts w:asciiTheme="minorHAnsi" w:hAnsiTheme="minorHAnsi" w:cstheme="minorHAnsi"/>
          <w:color w:val="000000" w:themeColor="text1"/>
          <w:sz w:val="26"/>
          <w:szCs w:val="26"/>
        </w:rPr>
        <w:t>You could have a morning tea that fits with the theme – we have included small, boat-shaped bamboo plates that you could serve morning tea in. These are available at a range of supermarkets, party stores and craft stores.</w:t>
      </w:r>
    </w:p>
    <w:p w14:paraId="172009FB" w14:textId="77777777" w:rsidR="000E3D97" w:rsidRPr="000E3D97" w:rsidRDefault="000E3D97" w:rsidP="000E3D97">
      <w:pPr>
        <w:pStyle w:val="ListParagraph"/>
        <w:rPr>
          <w:rStyle w:val="text"/>
          <w:rFonts w:asciiTheme="minorHAnsi" w:hAnsiTheme="minorHAnsi" w:cstheme="minorHAnsi"/>
          <w:color w:val="000000" w:themeColor="text1"/>
          <w:sz w:val="26"/>
          <w:szCs w:val="26"/>
        </w:rPr>
      </w:pPr>
    </w:p>
    <w:p w14:paraId="0B4953C9" w14:textId="0D976F12" w:rsidR="000E3D97" w:rsidRDefault="000E3D97" w:rsidP="000E3D97">
      <w:pPr>
        <w:pStyle w:val="ListParagraph"/>
        <w:numPr>
          <w:ilvl w:val="0"/>
          <w:numId w:val="45"/>
        </w:numPr>
        <w:rPr>
          <w:rStyle w:val="text"/>
          <w:rFonts w:asciiTheme="minorHAnsi" w:hAnsiTheme="minorHAnsi" w:cstheme="minorHAnsi"/>
          <w:color w:val="000000" w:themeColor="text1"/>
          <w:sz w:val="26"/>
          <w:szCs w:val="26"/>
        </w:rPr>
      </w:pPr>
      <w:r>
        <w:rPr>
          <w:rStyle w:val="text"/>
          <w:rFonts w:asciiTheme="minorHAnsi" w:hAnsiTheme="minorHAnsi" w:cstheme="minorHAnsi"/>
          <w:color w:val="000000" w:themeColor="text1"/>
          <w:sz w:val="26"/>
          <w:szCs w:val="26"/>
        </w:rPr>
        <w:t xml:space="preserve">If all ages are staying in together the whole time, adapt the sermon to work for all ages. Include and adapt the </w:t>
      </w:r>
      <w:proofErr w:type="spellStart"/>
      <w:r>
        <w:rPr>
          <w:rStyle w:val="text"/>
          <w:rFonts w:asciiTheme="minorHAnsi" w:hAnsiTheme="minorHAnsi" w:cstheme="minorHAnsi"/>
          <w:color w:val="000000" w:themeColor="text1"/>
          <w:sz w:val="26"/>
          <w:szCs w:val="26"/>
        </w:rPr>
        <w:t>Powerpoint</w:t>
      </w:r>
      <w:proofErr w:type="spellEnd"/>
      <w:r>
        <w:rPr>
          <w:rStyle w:val="text"/>
          <w:rFonts w:asciiTheme="minorHAnsi" w:hAnsiTheme="minorHAnsi" w:cstheme="minorHAnsi"/>
          <w:color w:val="000000" w:themeColor="text1"/>
          <w:sz w:val="26"/>
          <w:szCs w:val="26"/>
        </w:rPr>
        <w:t xml:space="preserve"> for visual learners of all </w:t>
      </w:r>
      <w:proofErr w:type="gramStart"/>
      <w:r>
        <w:rPr>
          <w:rStyle w:val="text"/>
          <w:rFonts w:asciiTheme="minorHAnsi" w:hAnsiTheme="minorHAnsi" w:cstheme="minorHAnsi"/>
          <w:color w:val="000000" w:themeColor="text1"/>
          <w:sz w:val="26"/>
          <w:szCs w:val="26"/>
        </w:rPr>
        <w:t>ages, and</w:t>
      </w:r>
      <w:proofErr w:type="gramEnd"/>
      <w:r>
        <w:rPr>
          <w:rStyle w:val="text"/>
          <w:rFonts w:asciiTheme="minorHAnsi" w:hAnsiTheme="minorHAnsi" w:cstheme="minorHAnsi"/>
          <w:color w:val="000000" w:themeColor="text1"/>
          <w:sz w:val="26"/>
          <w:szCs w:val="26"/>
        </w:rPr>
        <w:t xml:space="preserve"> be creative in how you engage all ages in the response time – the symbol cards or object options should work great for this.</w:t>
      </w:r>
    </w:p>
    <w:p w14:paraId="05E01021" w14:textId="77777777" w:rsidR="000E3D97" w:rsidRPr="000E3D97" w:rsidRDefault="000E3D97" w:rsidP="000E3D97">
      <w:pPr>
        <w:pStyle w:val="ListParagraph"/>
        <w:rPr>
          <w:rStyle w:val="text"/>
          <w:rFonts w:asciiTheme="minorHAnsi" w:hAnsiTheme="minorHAnsi" w:cstheme="minorHAnsi"/>
          <w:color w:val="000000" w:themeColor="text1"/>
          <w:sz w:val="26"/>
          <w:szCs w:val="26"/>
        </w:rPr>
      </w:pPr>
    </w:p>
    <w:p w14:paraId="02CABDA0" w14:textId="773FC5C1" w:rsidR="00E340E6" w:rsidRDefault="00E340E6" w:rsidP="00E340E6">
      <w:pPr>
        <w:pStyle w:val="ListParagraph"/>
        <w:numPr>
          <w:ilvl w:val="0"/>
          <w:numId w:val="45"/>
        </w:numPr>
        <w:rPr>
          <w:rStyle w:val="text"/>
          <w:rFonts w:asciiTheme="minorHAnsi" w:hAnsiTheme="minorHAnsi" w:cstheme="minorHAnsi"/>
          <w:color w:val="000000" w:themeColor="text1"/>
          <w:sz w:val="26"/>
          <w:szCs w:val="26"/>
        </w:rPr>
      </w:pPr>
      <w:r>
        <w:rPr>
          <w:rStyle w:val="text"/>
          <w:rFonts w:asciiTheme="minorHAnsi" w:hAnsiTheme="minorHAnsi" w:cstheme="minorHAnsi"/>
          <w:color w:val="000000" w:themeColor="text1"/>
          <w:sz w:val="26"/>
          <w:szCs w:val="26"/>
        </w:rPr>
        <w:t>Have all ages involved in the planning of the service and represented from the front – this could be through the music, prayer time, activity etc. Never underestimate how a child or teen could be involved!</w:t>
      </w:r>
    </w:p>
    <w:p w14:paraId="643FEE57" w14:textId="77777777" w:rsidR="00E340E6" w:rsidRPr="00E340E6" w:rsidRDefault="00E340E6" w:rsidP="00E340E6">
      <w:pPr>
        <w:pStyle w:val="ListParagraph"/>
        <w:rPr>
          <w:rStyle w:val="text"/>
          <w:rFonts w:asciiTheme="minorHAnsi" w:hAnsiTheme="minorHAnsi" w:cstheme="minorHAnsi"/>
          <w:color w:val="000000" w:themeColor="text1"/>
          <w:sz w:val="26"/>
          <w:szCs w:val="26"/>
        </w:rPr>
      </w:pPr>
    </w:p>
    <w:p w14:paraId="64928688" w14:textId="7B89DAD6" w:rsidR="00E340E6" w:rsidRPr="00E340E6" w:rsidRDefault="00E340E6" w:rsidP="00E340E6">
      <w:pPr>
        <w:pStyle w:val="ListParagraph"/>
        <w:numPr>
          <w:ilvl w:val="0"/>
          <w:numId w:val="45"/>
        </w:numPr>
        <w:rPr>
          <w:rStyle w:val="text"/>
          <w:rFonts w:asciiTheme="minorHAnsi" w:hAnsiTheme="minorHAnsi" w:cstheme="minorHAnsi"/>
          <w:color w:val="000000" w:themeColor="text1"/>
          <w:sz w:val="26"/>
          <w:szCs w:val="26"/>
        </w:rPr>
      </w:pPr>
      <w:r>
        <w:rPr>
          <w:rStyle w:val="text"/>
          <w:rFonts w:asciiTheme="minorHAnsi" w:hAnsiTheme="minorHAnsi" w:cstheme="minorHAnsi"/>
          <w:color w:val="000000" w:themeColor="text1"/>
          <w:sz w:val="26"/>
          <w:szCs w:val="26"/>
        </w:rPr>
        <w:t xml:space="preserve">Decorate your space to make it feel more exciting – if you have access to some oars, or rowboats, or an anchor – this will help visually engage people. Or you could cut anchors </w:t>
      </w:r>
      <w:r w:rsidR="00F0046D">
        <w:rPr>
          <w:rStyle w:val="text"/>
          <w:rFonts w:asciiTheme="minorHAnsi" w:hAnsiTheme="minorHAnsi" w:cstheme="minorHAnsi"/>
          <w:color w:val="000000" w:themeColor="text1"/>
          <w:sz w:val="26"/>
          <w:szCs w:val="26"/>
        </w:rPr>
        <w:t xml:space="preserve">or oars </w:t>
      </w:r>
      <w:r>
        <w:rPr>
          <w:rStyle w:val="text"/>
          <w:rFonts w:asciiTheme="minorHAnsi" w:hAnsiTheme="minorHAnsi" w:cstheme="minorHAnsi"/>
          <w:color w:val="000000" w:themeColor="text1"/>
          <w:sz w:val="26"/>
          <w:szCs w:val="26"/>
        </w:rPr>
        <w:t>as a backdrop</w:t>
      </w:r>
      <w:r w:rsidR="00D407D4">
        <w:rPr>
          <w:rStyle w:val="text"/>
          <w:rFonts w:asciiTheme="minorHAnsi" w:hAnsiTheme="minorHAnsi" w:cstheme="minorHAnsi"/>
          <w:color w:val="000000" w:themeColor="text1"/>
          <w:sz w:val="26"/>
          <w:szCs w:val="26"/>
        </w:rPr>
        <w:t xml:space="preserve"> </w:t>
      </w:r>
      <w:r w:rsidR="00F0046D">
        <w:rPr>
          <w:rStyle w:val="text"/>
          <w:rFonts w:asciiTheme="minorHAnsi" w:hAnsiTheme="minorHAnsi" w:cstheme="minorHAnsi"/>
          <w:color w:val="000000" w:themeColor="text1"/>
          <w:sz w:val="26"/>
          <w:szCs w:val="26"/>
        </w:rPr>
        <w:t>or have rock ‘altars’ on your stage to connect with the theme. Get creative!</w:t>
      </w:r>
    </w:p>
    <w:p w14:paraId="43747C29" w14:textId="77777777" w:rsidR="008174FE" w:rsidRPr="0085508C" w:rsidRDefault="008174FE" w:rsidP="00521040">
      <w:pPr>
        <w:ind w:firstLine="0"/>
        <w:rPr>
          <w:rFonts w:asciiTheme="minorHAnsi" w:hAnsiTheme="minorHAnsi" w:cstheme="minorHAnsi"/>
          <w:color w:val="000000" w:themeColor="text1"/>
          <w:sz w:val="26"/>
          <w:szCs w:val="26"/>
        </w:rPr>
      </w:pPr>
    </w:p>
    <w:p w14:paraId="37126940" w14:textId="77777777" w:rsidR="008174FE" w:rsidRPr="0085508C" w:rsidRDefault="008174FE">
      <w:pPr>
        <w:keepLines w:val="0"/>
        <w:spacing w:before="0" w:after="0"/>
        <w:ind w:firstLine="0"/>
        <w:rPr>
          <w:rFonts w:asciiTheme="minorHAnsi" w:hAnsiTheme="minorHAnsi" w:cstheme="minorHAnsi"/>
          <w:color w:val="000000" w:themeColor="text1"/>
          <w:sz w:val="26"/>
          <w:szCs w:val="26"/>
        </w:rPr>
      </w:pPr>
      <w:r w:rsidRPr="0085508C">
        <w:rPr>
          <w:rFonts w:asciiTheme="minorHAnsi" w:hAnsiTheme="minorHAnsi" w:cstheme="minorHAnsi"/>
          <w:color w:val="000000" w:themeColor="text1"/>
          <w:sz w:val="26"/>
          <w:szCs w:val="26"/>
        </w:rPr>
        <w:br w:type="page"/>
      </w:r>
    </w:p>
    <w:p w14:paraId="585C999C" w14:textId="3A92F236" w:rsidR="008174FE" w:rsidRPr="0085508C" w:rsidRDefault="00AB3AAE" w:rsidP="009D2683">
      <w:pPr>
        <w:pStyle w:val="Heading2"/>
        <w:pageBreakBefore/>
        <w:rPr>
          <w:rFonts w:asciiTheme="minorHAnsi" w:hAnsiTheme="minorHAnsi" w:cstheme="minorHAnsi"/>
          <w:color w:val="17365D" w:themeColor="text2" w:themeShade="BF"/>
          <w:sz w:val="34"/>
          <w:lang w:eastAsia="en-NZ"/>
        </w:rPr>
      </w:pPr>
      <w:bookmarkStart w:id="7" w:name="_Toc452451291"/>
      <w:bookmarkStart w:id="8" w:name="_Toc452469155"/>
      <w:r w:rsidRPr="001D7F27">
        <w:rPr>
          <w:rFonts w:asciiTheme="minorHAnsi" w:hAnsiTheme="minorHAnsi" w:cstheme="minorHAnsi"/>
          <w:color w:val="C00000"/>
          <w:sz w:val="34"/>
          <w:lang w:eastAsia="en-NZ"/>
        </w:rPr>
        <w:lastRenderedPageBreak/>
        <w:t xml:space="preserve">7. </w:t>
      </w:r>
      <w:r w:rsidR="008174FE" w:rsidRPr="001D7F27">
        <w:rPr>
          <w:rFonts w:asciiTheme="minorHAnsi" w:hAnsiTheme="minorHAnsi" w:cstheme="minorHAnsi"/>
          <w:color w:val="C00000"/>
          <w:sz w:val="34"/>
          <w:lang w:eastAsia="en-NZ"/>
        </w:rPr>
        <w:t xml:space="preserve">Bible Reading: </w:t>
      </w:r>
      <w:bookmarkEnd w:id="7"/>
      <w:bookmarkEnd w:id="8"/>
      <w:r w:rsidR="00045DE1" w:rsidRPr="001D7F27">
        <w:rPr>
          <w:rFonts w:asciiTheme="minorHAnsi" w:hAnsiTheme="minorHAnsi" w:cstheme="minorHAnsi"/>
          <w:color w:val="C00000"/>
          <w:sz w:val="34"/>
          <w:lang w:eastAsia="en-NZ"/>
        </w:rPr>
        <w:t>Psalm 77</w:t>
      </w:r>
    </w:p>
    <w:p w14:paraId="737DDBF2" w14:textId="47348048" w:rsidR="008174FE" w:rsidRPr="00045DE1" w:rsidRDefault="00076DCE" w:rsidP="008174FE">
      <w:pPr>
        <w:rPr>
          <w:rStyle w:val="text"/>
          <w:rFonts w:asciiTheme="minorHAnsi" w:hAnsiTheme="minorHAnsi" w:cstheme="minorHAnsi"/>
          <w:color w:val="000000" w:themeColor="text1"/>
          <w:sz w:val="26"/>
          <w:szCs w:val="26"/>
        </w:rPr>
      </w:pPr>
      <w:r w:rsidRPr="00045DE1">
        <w:rPr>
          <w:rStyle w:val="text"/>
          <w:rFonts w:asciiTheme="minorHAnsi" w:hAnsiTheme="minorHAnsi" w:cstheme="minorHAnsi"/>
          <w:color w:val="000000" w:themeColor="text1"/>
          <w:sz w:val="26"/>
          <w:szCs w:val="26"/>
        </w:rPr>
        <w:t>You could include this scripture reading as part of the sermon time, or as a separate bible reading earlier in the service.</w:t>
      </w:r>
    </w:p>
    <w:p w14:paraId="07030220" w14:textId="4FE6F95D" w:rsidR="00045DE1" w:rsidRPr="00045DE1" w:rsidRDefault="00045DE1" w:rsidP="00045DE1">
      <w:pPr>
        <w:pStyle w:val="Heading3"/>
        <w:shd w:val="clear" w:color="auto" w:fill="FFFFFF"/>
        <w:spacing w:before="300" w:after="150"/>
        <w:rPr>
          <w:rFonts w:asciiTheme="minorHAnsi" w:hAnsiTheme="minorHAnsi" w:cstheme="minorHAnsi"/>
          <w:color w:val="000000"/>
          <w:sz w:val="26"/>
          <w:lang w:eastAsia="en-NZ"/>
        </w:rPr>
      </w:pPr>
      <w:r w:rsidRPr="00045DE1">
        <w:rPr>
          <w:rStyle w:val="text"/>
          <w:rFonts w:asciiTheme="minorHAnsi" w:hAnsiTheme="minorHAnsi" w:cstheme="minorHAnsi"/>
          <w:color w:val="000000"/>
          <w:sz w:val="26"/>
        </w:rPr>
        <w:t>Psalm 77</w:t>
      </w:r>
    </w:p>
    <w:p w14:paraId="197532BC" w14:textId="77777777" w:rsidR="00045DE1" w:rsidRPr="00045DE1" w:rsidRDefault="00045DE1" w:rsidP="00045DE1">
      <w:pPr>
        <w:pStyle w:val="Heading4"/>
        <w:shd w:val="clear" w:color="auto" w:fill="FFFFFF"/>
        <w:spacing w:before="240" w:after="150" w:line="360" w:lineRule="atLeast"/>
        <w:rPr>
          <w:rFonts w:asciiTheme="minorHAnsi" w:hAnsiTheme="minorHAnsi" w:cstheme="minorHAnsi"/>
          <w:color w:val="000000"/>
          <w:sz w:val="26"/>
          <w:szCs w:val="26"/>
        </w:rPr>
      </w:pPr>
      <w:r w:rsidRPr="00045DE1">
        <w:rPr>
          <w:rStyle w:val="text"/>
          <w:rFonts w:asciiTheme="minorHAnsi" w:hAnsiTheme="minorHAnsi" w:cstheme="minorHAnsi"/>
          <w:color w:val="000000"/>
          <w:sz w:val="26"/>
          <w:szCs w:val="26"/>
        </w:rPr>
        <w:t>For the director of music. For Jeduthun. Of Asaph. A psalm.</w:t>
      </w:r>
    </w:p>
    <w:p w14:paraId="4028171C" w14:textId="77777777" w:rsidR="00045DE1" w:rsidRPr="00045DE1" w:rsidRDefault="00045DE1" w:rsidP="00045DE1">
      <w:pPr>
        <w:pStyle w:val="line"/>
        <w:shd w:val="clear" w:color="auto" w:fill="FFFFFF"/>
        <w:spacing w:before="0" w:beforeAutospacing="0" w:after="0" w:afterAutospacing="0"/>
        <w:rPr>
          <w:rFonts w:asciiTheme="minorHAnsi" w:hAnsiTheme="minorHAnsi" w:cstheme="minorHAnsi"/>
          <w:color w:val="000000"/>
          <w:sz w:val="26"/>
          <w:szCs w:val="26"/>
        </w:rPr>
      </w:pPr>
      <w:r w:rsidRPr="00045DE1">
        <w:rPr>
          <w:rStyle w:val="text"/>
          <w:rFonts w:asciiTheme="minorHAnsi" w:hAnsiTheme="minorHAnsi" w:cstheme="minorHAnsi"/>
          <w:b/>
          <w:bCs/>
          <w:color w:val="000000"/>
          <w:sz w:val="26"/>
          <w:szCs w:val="26"/>
          <w:vertAlign w:val="superscript"/>
        </w:rPr>
        <w:t>1 </w:t>
      </w:r>
      <w:r w:rsidRPr="00045DE1">
        <w:rPr>
          <w:rStyle w:val="text"/>
          <w:rFonts w:asciiTheme="minorHAnsi" w:hAnsiTheme="minorHAnsi" w:cstheme="minorHAnsi"/>
          <w:color w:val="000000"/>
          <w:sz w:val="26"/>
          <w:szCs w:val="26"/>
        </w:rPr>
        <w:t>I cried out to God for help;</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I cried out to God to hear me.</w:t>
      </w:r>
      <w:r w:rsidRPr="00045DE1">
        <w:rPr>
          <w:rFonts w:asciiTheme="minorHAnsi" w:hAnsiTheme="minorHAnsi" w:cstheme="minorHAnsi"/>
          <w:color w:val="000000"/>
          <w:sz w:val="26"/>
          <w:szCs w:val="26"/>
        </w:rPr>
        <w:br/>
      </w:r>
      <w:r w:rsidRPr="00045DE1">
        <w:rPr>
          <w:rStyle w:val="text"/>
          <w:rFonts w:asciiTheme="minorHAnsi" w:hAnsiTheme="minorHAnsi" w:cstheme="minorHAnsi"/>
          <w:b/>
          <w:bCs/>
          <w:color w:val="000000"/>
          <w:sz w:val="26"/>
          <w:szCs w:val="26"/>
          <w:vertAlign w:val="superscript"/>
        </w:rPr>
        <w:t>2 </w:t>
      </w:r>
      <w:r w:rsidRPr="00045DE1">
        <w:rPr>
          <w:rStyle w:val="text"/>
          <w:rFonts w:asciiTheme="minorHAnsi" w:hAnsiTheme="minorHAnsi" w:cstheme="minorHAnsi"/>
          <w:color w:val="000000"/>
          <w:sz w:val="26"/>
          <w:szCs w:val="26"/>
        </w:rPr>
        <w:t>When I was in distress, I sought the Lord;</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at night I stretched out untiring hands,</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and I would not be comforted.</w:t>
      </w:r>
    </w:p>
    <w:p w14:paraId="5D0B6B94" w14:textId="183821D9" w:rsidR="00045DE1" w:rsidRPr="00045DE1" w:rsidRDefault="00045DE1" w:rsidP="00045DE1">
      <w:pPr>
        <w:pStyle w:val="line"/>
        <w:shd w:val="clear" w:color="auto" w:fill="FFFFFF"/>
        <w:spacing w:before="0" w:beforeAutospacing="0" w:after="0" w:afterAutospacing="0"/>
        <w:rPr>
          <w:rFonts w:asciiTheme="minorHAnsi" w:hAnsiTheme="minorHAnsi" w:cstheme="minorHAnsi"/>
          <w:color w:val="000000"/>
          <w:sz w:val="26"/>
          <w:szCs w:val="26"/>
        </w:rPr>
      </w:pPr>
      <w:r w:rsidRPr="00045DE1">
        <w:rPr>
          <w:rStyle w:val="text"/>
          <w:rFonts w:asciiTheme="minorHAnsi" w:hAnsiTheme="minorHAnsi" w:cstheme="minorHAnsi"/>
          <w:b/>
          <w:bCs/>
          <w:color w:val="000000"/>
          <w:sz w:val="26"/>
          <w:szCs w:val="26"/>
          <w:vertAlign w:val="superscript"/>
        </w:rPr>
        <w:t>3 </w:t>
      </w:r>
      <w:r w:rsidRPr="00045DE1">
        <w:rPr>
          <w:rStyle w:val="text"/>
          <w:rFonts w:asciiTheme="minorHAnsi" w:hAnsiTheme="minorHAnsi" w:cstheme="minorHAnsi"/>
          <w:color w:val="000000"/>
          <w:sz w:val="26"/>
          <w:szCs w:val="26"/>
        </w:rPr>
        <w:t>I remembered you, God, and I groaned;</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I meditated, and my spirit grew faint.</w:t>
      </w:r>
      <w:r w:rsidRPr="00045DE1">
        <w:rPr>
          <w:rFonts w:asciiTheme="minorHAnsi" w:hAnsiTheme="minorHAnsi" w:cstheme="minorHAnsi"/>
          <w:color w:val="000000"/>
          <w:sz w:val="26"/>
          <w:szCs w:val="26"/>
        </w:rPr>
        <w:br/>
      </w:r>
      <w:r w:rsidRPr="00045DE1">
        <w:rPr>
          <w:rStyle w:val="text"/>
          <w:rFonts w:asciiTheme="minorHAnsi" w:hAnsiTheme="minorHAnsi" w:cstheme="minorHAnsi"/>
          <w:b/>
          <w:bCs/>
          <w:color w:val="000000"/>
          <w:sz w:val="26"/>
          <w:szCs w:val="26"/>
          <w:vertAlign w:val="superscript"/>
        </w:rPr>
        <w:t>4 </w:t>
      </w:r>
      <w:r w:rsidRPr="00045DE1">
        <w:rPr>
          <w:rStyle w:val="text"/>
          <w:rFonts w:asciiTheme="minorHAnsi" w:hAnsiTheme="minorHAnsi" w:cstheme="minorHAnsi"/>
          <w:color w:val="000000"/>
          <w:sz w:val="26"/>
          <w:szCs w:val="26"/>
        </w:rPr>
        <w:t>You kept my eyes from closing;</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I was too troubled to speak.</w:t>
      </w:r>
      <w:r w:rsidRPr="00045DE1">
        <w:rPr>
          <w:rFonts w:asciiTheme="minorHAnsi" w:hAnsiTheme="minorHAnsi" w:cstheme="minorHAnsi"/>
          <w:color w:val="000000"/>
          <w:sz w:val="26"/>
          <w:szCs w:val="26"/>
        </w:rPr>
        <w:br/>
      </w:r>
      <w:r w:rsidRPr="00045DE1">
        <w:rPr>
          <w:rStyle w:val="text"/>
          <w:rFonts w:asciiTheme="minorHAnsi" w:hAnsiTheme="minorHAnsi" w:cstheme="minorHAnsi"/>
          <w:b/>
          <w:bCs/>
          <w:color w:val="000000"/>
          <w:sz w:val="26"/>
          <w:szCs w:val="26"/>
          <w:vertAlign w:val="superscript"/>
        </w:rPr>
        <w:t>5 </w:t>
      </w:r>
      <w:r w:rsidRPr="00045DE1">
        <w:rPr>
          <w:rStyle w:val="text"/>
          <w:rFonts w:asciiTheme="minorHAnsi" w:hAnsiTheme="minorHAnsi" w:cstheme="minorHAnsi"/>
          <w:color w:val="000000"/>
          <w:sz w:val="26"/>
          <w:szCs w:val="26"/>
        </w:rPr>
        <w:t>I thought about the former days,</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the years of long ago;</w:t>
      </w:r>
      <w:r w:rsidRPr="00045DE1">
        <w:rPr>
          <w:rFonts w:asciiTheme="minorHAnsi" w:hAnsiTheme="minorHAnsi" w:cstheme="minorHAnsi"/>
          <w:color w:val="000000"/>
          <w:sz w:val="26"/>
          <w:szCs w:val="26"/>
        </w:rPr>
        <w:br/>
      </w:r>
      <w:r w:rsidRPr="00045DE1">
        <w:rPr>
          <w:rStyle w:val="text"/>
          <w:rFonts w:asciiTheme="minorHAnsi" w:hAnsiTheme="minorHAnsi" w:cstheme="minorHAnsi"/>
          <w:b/>
          <w:bCs/>
          <w:color w:val="000000"/>
          <w:sz w:val="26"/>
          <w:szCs w:val="26"/>
          <w:vertAlign w:val="superscript"/>
        </w:rPr>
        <w:t>6 </w:t>
      </w:r>
      <w:r w:rsidRPr="00045DE1">
        <w:rPr>
          <w:rStyle w:val="text"/>
          <w:rFonts w:asciiTheme="minorHAnsi" w:hAnsiTheme="minorHAnsi" w:cstheme="minorHAnsi"/>
          <w:color w:val="000000"/>
          <w:sz w:val="26"/>
          <w:szCs w:val="26"/>
        </w:rPr>
        <w:t>I remembered my songs in the night.</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 xml:space="preserve">My heart </w:t>
      </w:r>
      <w:proofErr w:type="gramStart"/>
      <w:r w:rsidRPr="00045DE1">
        <w:rPr>
          <w:rStyle w:val="text"/>
          <w:rFonts w:asciiTheme="minorHAnsi" w:hAnsiTheme="minorHAnsi" w:cstheme="minorHAnsi"/>
          <w:color w:val="000000"/>
          <w:sz w:val="26"/>
          <w:szCs w:val="26"/>
        </w:rPr>
        <w:t>meditated</w:t>
      </w:r>
      <w:proofErr w:type="gramEnd"/>
      <w:r w:rsidRPr="00045DE1">
        <w:rPr>
          <w:rStyle w:val="text"/>
          <w:rFonts w:asciiTheme="minorHAnsi" w:hAnsiTheme="minorHAnsi" w:cstheme="minorHAnsi"/>
          <w:color w:val="000000"/>
          <w:sz w:val="26"/>
          <w:szCs w:val="26"/>
        </w:rPr>
        <w:t xml:space="preserve"> and my spirit asked:</w:t>
      </w:r>
    </w:p>
    <w:p w14:paraId="1A2B07E0" w14:textId="08EC8EC9" w:rsidR="00045DE1" w:rsidRPr="00045DE1" w:rsidRDefault="00045DE1" w:rsidP="00045DE1">
      <w:pPr>
        <w:pStyle w:val="line"/>
        <w:shd w:val="clear" w:color="auto" w:fill="FFFFFF"/>
        <w:spacing w:before="0" w:beforeAutospacing="0" w:after="0" w:afterAutospacing="0"/>
        <w:rPr>
          <w:rFonts w:asciiTheme="minorHAnsi" w:hAnsiTheme="minorHAnsi" w:cstheme="minorHAnsi"/>
          <w:color w:val="000000"/>
          <w:sz w:val="26"/>
          <w:szCs w:val="26"/>
        </w:rPr>
      </w:pPr>
      <w:r w:rsidRPr="00045DE1">
        <w:rPr>
          <w:rStyle w:val="text"/>
          <w:rFonts w:asciiTheme="minorHAnsi" w:hAnsiTheme="minorHAnsi" w:cstheme="minorHAnsi"/>
          <w:b/>
          <w:bCs/>
          <w:color w:val="000000"/>
          <w:sz w:val="26"/>
          <w:szCs w:val="26"/>
          <w:vertAlign w:val="superscript"/>
        </w:rPr>
        <w:t>7 </w:t>
      </w:r>
      <w:r w:rsidRPr="00045DE1">
        <w:rPr>
          <w:rStyle w:val="text"/>
          <w:rFonts w:asciiTheme="minorHAnsi" w:hAnsiTheme="minorHAnsi" w:cstheme="minorHAnsi"/>
          <w:color w:val="000000"/>
          <w:sz w:val="26"/>
          <w:szCs w:val="26"/>
        </w:rPr>
        <w:t>“Will the Lord reject forever?</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Will he never show his favo</w:t>
      </w:r>
      <w:r w:rsidR="003C76ED">
        <w:rPr>
          <w:rStyle w:val="text"/>
          <w:rFonts w:asciiTheme="minorHAnsi" w:hAnsiTheme="minorHAnsi" w:cstheme="minorHAnsi"/>
          <w:color w:val="000000"/>
          <w:sz w:val="26"/>
          <w:szCs w:val="26"/>
        </w:rPr>
        <w:t>u</w:t>
      </w:r>
      <w:r w:rsidRPr="00045DE1">
        <w:rPr>
          <w:rStyle w:val="text"/>
          <w:rFonts w:asciiTheme="minorHAnsi" w:hAnsiTheme="minorHAnsi" w:cstheme="minorHAnsi"/>
          <w:color w:val="000000"/>
          <w:sz w:val="26"/>
          <w:szCs w:val="26"/>
        </w:rPr>
        <w:t>r again?</w:t>
      </w:r>
      <w:r w:rsidRPr="00045DE1">
        <w:rPr>
          <w:rFonts w:asciiTheme="minorHAnsi" w:hAnsiTheme="minorHAnsi" w:cstheme="minorHAnsi"/>
          <w:color w:val="000000"/>
          <w:sz w:val="26"/>
          <w:szCs w:val="26"/>
        </w:rPr>
        <w:br/>
      </w:r>
      <w:r w:rsidRPr="00045DE1">
        <w:rPr>
          <w:rStyle w:val="text"/>
          <w:rFonts w:asciiTheme="minorHAnsi" w:hAnsiTheme="minorHAnsi" w:cstheme="minorHAnsi"/>
          <w:b/>
          <w:bCs/>
          <w:color w:val="000000"/>
          <w:sz w:val="26"/>
          <w:szCs w:val="26"/>
          <w:vertAlign w:val="superscript"/>
        </w:rPr>
        <w:t>8 </w:t>
      </w:r>
      <w:r w:rsidRPr="00045DE1">
        <w:rPr>
          <w:rStyle w:val="text"/>
          <w:rFonts w:asciiTheme="minorHAnsi" w:hAnsiTheme="minorHAnsi" w:cstheme="minorHAnsi"/>
          <w:color w:val="000000"/>
          <w:sz w:val="26"/>
          <w:szCs w:val="26"/>
        </w:rPr>
        <w:t>Has his unfailing love vanished forever?</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Has his promise failed for all time?</w:t>
      </w:r>
      <w:r w:rsidRPr="00045DE1">
        <w:rPr>
          <w:rFonts w:asciiTheme="minorHAnsi" w:hAnsiTheme="minorHAnsi" w:cstheme="minorHAnsi"/>
          <w:color w:val="000000"/>
          <w:sz w:val="26"/>
          <w:szCs w:val="26"/>
        </w:rPr>
        <w:br/>
      </w:r>
      <w:r w:rsidRPr="00045DE1">
        <w:rPr>
          <w:rStyle w:val="text"/>
          <w:rFonts w:asciiTheme="minorHAnsi" w:hAnsiTheme="minorHAnsi" w:cstheme="minorHAnsi"/>
          <w:b/>
          <w:bCs/>
          <w:color w:val="000000"/>
          <w:sz w:val="26"/>
          <w:szCs w:val="26"/>
          <w:vertAlign w:val="superscript"/>
        </w:rPr>
        <w:t>9 </w:t>
      </w:r>
      <w:r w:rsidRPr="00045DE1">
        <w:rPr>
          <w:rStyle w:val="text"/>
          <w:rFonts w:asciiTheme="minorHAnsi" w:hAnsiTheme="minorHAnsi" w:cstheme="minorHAnsi"/>
          <w:color w:val="000000"/>
          <w:sz w:val="26"/>
          <w:szCs w:val="26"/>
        </w:rPr>
        <w:t>Has God forgotten to be merciful?</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Has he in anger withheld his compassion?”</w:t>
      </w:r>
    </w:p>
    <w:p w14:paraId="7FD9E08E" w14:textId="77777777" w:rsidR="00045DE1" w:rsidRPr="00045DE1" w:rsidRDefault="00045DE1" w:rsidP="00045DE1">
      <w:pPr>
        <w:pStyle w:val="line"/>
        <w:shd w:val="clear" w:color="auto" w:fill="FFFFFF"/>
        <w:spacing w:before="0" w:beforeAutospacing="0" w:after="0" w:afterAutospacing="0"/>
        <w:rPr>
          <w:rFonts w:asciiTheme="minorHAnsi" w:hAnsiTheme="minorHAnsi" w:cstheme="minorHAnsi"/>
          <w:color w:val="000000"/>
          <w:sz w:val="26"/>
          <w:szCs w:val="26"/>
        </w:rPr>
      </w:pPr>
      <w:r w:rsidRPr="00045DE1">
        <w:rPr>
          <w:rStyle w:val="text"/>
          <w:rFonts w:asciiTheme="minorHAnsi" w:hAnsiTheme="minorHAnsi" w:cstheme="minorHAnsi"/>
          <w:b/>
          <w:bCs/>
          <w:color w:val="000000"/>
          <w:sz w:val="26"/>
          <w:szCs w:val="26"/>
          <w:vertAlign w:val="superscript"/>
        </w:rPr>
        <w:t>10 </w:t>
      </w:r>
      <w:r w:rsidRPr="00045DE1">
        <w:rPr>
          <w:rStyle w:val="text"/>
          <w:rFonts w:asciiTheme="minorHAnsi" w:hAnsiTheme="minorHAnsi" w:cstheme="minorHAnsi"/>
          <w:color w:val="000000"/>
          <w:sz w:val="26"/>
          <w:szCs w:val="26"/>
        </w:rPr>
        <w:t>Then I thought, “To this I will appeal:</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the years when the Most High stretched out his right hand.</w:t>
      </w:r>
      <w:r w:rsidRPr="00045DE1">
        <w:rPr>
          <w:rFonts w:asciiTheme="minorHAnsi" w:hAnsiTheme="minorHAnsi" w:cstheme="minorHAnsi"/>
          <w:color w:val="000000"/>
          <w:sz w:val="26"/>
          <w:szCs w:val="26"/>
        </w:rPr>
        <w:br/>
      </w:r>
      <w:r w:rsidRPr="00045DE1">
        <w:rPr>
          <w:rStyle w:val="text"/>
          <w:rFonts w:asciiTheme="minorHAnsi" w:hAnsiTheme="minorHAnsi" w:cstheme="minorHAnsi"/>
          <w:b/>
          <w:bCs/>
          <w:color w:val="000000"/>
          <w:sz w:val="26"/>
          <w:szCs w:val="26"/>
          <w:vertAlign w:val="superscript"/>
        </w:rPr>
        <w:t>11 </w:t>
      </w:r>
      <w:r w:rsidRPr="00045DE1">
        <w:rPr>
          <w:rStyle w:val="text"/>
          <w:rFonts w:asciiTheme="minorHAnsi" w:hAnsiTheme="minorHAnsi" w:cstheme="minorHAnsi"/>
          <w:color w:val="000000"/>
          <w:sz w:val="26"/>
          <w:szCs w:val="26"/>
        </w:rPr>
        <w:t>I will remember the deeds of the </w:t>
      </w:r>
      <w:r w:rsidRPr="00045DE1">
        <w:rPr>
          <w:rStyle w:val="small-caps"/>
          <w:rFonts w:asciiTheme="minorHAnsi" w:hAnsiTheme="minorHAnsi" w:cstheme="minorHAnsi"/>
          <w:smallCaps/>
          <w:color w:val="000000"/>
          <w:sz w:val="26"/>
          <w:szCs w:val="26"/>
        </w:rPr>
        <w:t>Lord</w:t>
      </w:r>
      <w:r w:rsidRPr="00045DE1">
        <w:rPr>
          <w:rStyle w:val="text"/>
          <w:rFonts w:asciiTheme="minorHAnsi" w:hAnsiTheme="minorHAnsi" w:cstheme="minorHAnsi"/>
          <w:color w:val="000000"/>
          <w:sz w:val="26"/>
          <w:szCs w:val="26"/>
        </w:rPr>
        <w:t>;</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yes, I will remember your miracles of long ago.</w:t>
      </w:r>
      <w:r w:rsidRPr="00045DE1">
        <w:rPr>
          <w:rFonts w:asciiTheme="minorHAnsi" w:hAnsiTheme="minorHAnsi" w:cstheme="minorHAnsi"/>
          <w:color w:val="000000"/>
          <w:sz w:val="26"/>
          <w:szCs w:val="26"/>
        </w:rPr>
        <w:br/>
      </w:r>
      <w:r w:rsidRPr="00045DE1">
        <w:rPr>
          <w:rStyle w:val="text"/>
          <w:rFonts w:asciiTheme="minorHAnsi" w:hAnsiTheme="minorHAnsi" w:cstheme="minorHAnsi"/>
          <w:b/>
          <w:bCs/>
          <w:color w:val="000000"/>
          <w:sz w:val="26"/>
          <w:szCs w:val="26"/>
          <w:vertAlign w:val="superscript"/>
        </w:rPr>
        <w:t>12 </w:t>
      </w:r>
      <w:r w:rsidRPr="00045DE1">
        <w:rPr>
          <w:rStyle w:val="text"/>
          <w:rFonts w:asciiTheme="minorHAnsi" w:hAnsiTheme="minorHAnsi" w:cstheme="minorHAnsi"/>
          <w:color w:val="000000"/>
          <w:sz w:val="26"/>
          <w:szCs w:val="26"/>
        </w:rPr>
        <w:t>I will consider all your works</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and meditate on all your mighty deeds.”</w:t>
      </w:r>
    </w:p>
    <w:p w14:paraId="6488B307" w14:textId="77777777" w:rsidR="00045DE1" w:rsidRPr="00045DE1" w:rsidRDefault="00045DE1" w:rsidP="00045DE1">
      <w:pPr>
        <w:pStyle w:val="line"/>
        <w:shd w:val="clear" w:color="auto" w:fill="FFFFFF"/>
        <w:spacing w:before="0" w:beforeAutospacing="0" w:after="0" w:afterAutospacing="0"/>
        <w:rPr>
          <w:rFonts w:asciiTheme="minorHAnsi" w:hAnsiTheme="minorHAnsi" w:cstheme="minorHAnsi"/>
          <w:color w:val="000000"/>
          <w:sz w:val="26"/>
          <w:szCs w:val="26"/>
        </w:rPr>
      </w:pPr>
      <w:r w:rsidRPr="00045DE1">
        <w:rPr>
          <w:rStyle w:val="text"/>
          <w:rFonts w:asciiTheme="minorHAnsi" w:hAnsiTheme="minorHAnsi" w:cstheme="minorHAnsi"/>
          <w:b/>
          <w:bCs/>
          <w:color w:val="000000"/>
          <w:sz w:val="26"/>
          <w:szCs w:val="26"/>
          <w:vertAlign w:val="superscript"/>
        </w:rPr>
        <w:t>13 </w:t>
      </w:r>
      <w:r w:rsidRPr="00045DE1">
        <w:rPr>
          <w:rStyle w:val="text"/>
          <w:rFonts w:asciiTheme="minorHAnsi" w:hAnsiTheme="minorHAnsi" w:cstheme="minorHAnsi"/>
          <w:color w:val="000000"/>
          <w:sz w:val="26"/>
          <w:szCs w:val="26"/>
        </w:rPr>
        <w:t>Your ways, God, are holy.</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What god is as great as our God?</w:t>
      </w:r>
      <w:r w:rsidRPr="00045DE1">
        <w:rPr>
          <w:rFonts w:asciiTheme="minorHAnsi" w:hAnsiTheme="minorHAnsi" w:cstheme="minorHAnsi"/>
          <w:color w:val="000000"/>
          <w:sz w:val="26"/>
          <w:szCs w:val="26"/>
        </w:rPr>
        <w:br/>
      </w:r>
      <w:r w:rsidRPr="00045DE1">
        <w:rPr>
          <w:rStyle w:val="text"/>
          <w:rFonts w:asciiTheme="minorHAnsi" w:hAnsiTheme="minorHAnsi" w:cstheme="minorHAnsi"/>
          <w:b/>
          <w:bCs/>
          <w:color w:val="000000"/>
          <w:sz w:val="26"/>
          <w:szCs w:val="26"/>
          <w:vertAlign w:val="superscript"/>
        </w:rPr>
        <w:t>14 </w:t>
      </w:r>
      <w:r w:rsidRPr="00045DE1">
        <w:rPr>
          <w:rStyle w:val="text"/>
          <w:rFonts w:asciiTheme="minorHAnsi" w:hAnsiTheme="minorHAnsi" w:cstheme="minorHAnsi"/>
          <w:color w:val="000000"/>
          <w:sz w:val="26"/>
          <w:szCs w:val="26"/>
        </w:rPr>
        <w:t>You are the God who performs miracles;</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you display your power among the peoples.</w:t>
      </w:r>
      <w:r w:rsidRPr="00045DE1">
        <w:rPr>
          <w:rFonts w:asciiTheme="minorHAnsi" w:hAnsiTheme="minorHAnsi" w:cstheme="minorHAnsi"/>
          <w:color w:val="000000"/>
          <w:sz w:val="26"/>
          <w:szCs w:val="26"/>
        </w:rPr>
        <w:br/>
      </w:r>
      <w:r w:rsidRPr="00045DE1">
        <w:rPr>
          <w:rStyle w:val="text"/>
          <w:rFonts w:asciiTheme="minorHAnsi" w:hAnsiTheme="minorHAnsi" w:cstheme="minorHAnsi"/>
          <w:b/>
          <w:bCs/>
          <w:color w:val="000000"/>
          <w:sz w:val="26"/>
          <w:szCs w:val="26"/>
          <w:vertAlign w:val="superscript"/>
        </w:rPr>
        <w:t>15 </w:t>
      </w:r>
      <w:r w:rsidRPr="00045DE1">
        <w:rPr>
          <w:rStyle w:val="text"/>
          <w:rFonts w:asciiTheme="minorHAnsi" w:hAnsiTheme="minorHAnsi" w:cstheme="minorHAnsi"/>
          <w:color w:val="000000"/>
          <w:sz w:val="26"/>
          <w:szCs w:val="26"/>
        </w:rPr>
        <w:t>With your mighty arm you redeemed your people,</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the descendants of Jacob and Joseph.</w:t>
      </w:r>
    </w:p>
    <w:p w14:paraId="6B48EEBA" w14:textId="77777777" w:rsidR="00045DE1" w:rsidRPr="00045DE1" w:rsidRDefault="00045DE1" w:rsidP="00045DE1">
      <w:pPr>
        <w:pStyle w:val="line"/>
        <w:shd w:val="clear" w:color="auto" w:fill="FFFFFF"/>
        <w:spacing w:before="0" w:beforeAutospacing="0" w:after="0" w:afterAutospacing="0"/>
        <w:rPr>
          <w:rFonts w:asciiTheme="minorHAnsi" w:hAnsiTheme="minorHAnsi" w:cstheme="minorHAnsi"/>
          <w:color w:val="000000"/>
          <w:sz w:val="26"/>
          <w:szCs w:val="26"/>
        </w:rPr>
      </w:pPr>
      <w:r w:rsidRPr="00045DE1">
        <w:rPr>
          <w:rStyle w:val="text"/>
          <w:rFonts w:asciiTheme="minorHAnsi" w:hAnsiTheme="minorHAnsi" w:cstheme="minorHAnsi"/>
          <w:b/>
          <w:bCs/>
          <w:color w:val="000000"/>
          <w:sz w:val="26"/>
          <w:szCs w:val="26"/>
          <w:vertAlign w:val="superscript"/>
        </w:rPr>
        <w:t>16 </w:t>
      </w:r>
      <w:r w:rsidRPr="00045DE1">
        <w:rPr>
          <w:rStyle w:val="text"/>
          <w:rFonts w:asciiTheme="minorHAnsi" w:hAnsiTheme="minorHAnsi" w:cstheme="minorHAnsi"/>
          <w:color w:val="000000"/>
          <w:sz w:val="26"/>
          <w:szCs w:val="26"/>
        </w:rPr>
        <w:t>The waters saw you, God,</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the waters saw you and writhed;</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the very depths were convulsed.</w:t>
      </w:r>
      <w:r w:rsidRPr="00045DE1">
        <w:rPr>
          <w:rFonts w:asciiTheme="minorHAnsi" w:hAnsiTheme="minorHAnsi" w:cstheme="minorHAnsi"/>
          <w:color w:val="000000"/>
          <w:sz w:val="26"/>
          <w:szCs w:val="26"/>
        </w:rPr>
        <w:br/>
      </w:r>
      <w:r w:rsidRPr="00045DE1">
        <w:rPr>
          <w:rStyle w:val="text"/>
          <w:rFonts w:asciiTheme="minorHAnsi" w:hAnsiTheme="minorHAnsi" w:cstheme="minorHAnsi"/>
          <w:b/>
          <w:bCs/>
          <w:color w:val="000000"/>
          <w:sz w:val="26"/>
          <w:szCs w:val="26"/>
          <w:vertAlign w:val="superscript"/>
        </w:rPr>
        <w:t>17 </w:t>
      </w:r>
      <w:r w:rsidRPr="00045DE1">
        <w:rPr>
          <w:rStyle w:val="text"/>
          <w:rFonts w:asciiTheme="minorHAnsi" w:hAnsiTheme="minorHAnsi" w:cstheme="minorHAnsi"/>
          <w:color w:val="000000"/>
          <w:sz w:val="26"/>
          <w:szCs w:val="26"/>
        </w:rPr>
        <w:t>The clouds poured down water,</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the heavens resounded with thunder;</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your arrows flashed back and forth.</w:t>
      </w:r>
      <w:r w:rsidRPr="00045DE1">
        <w:rPr>
          <w:rFonts w:asciiTheme="minorHAnsi" w:hAnsiTheme="minorHAnsi" w:cstheme="minorHAnsi"/>
          <w:color w:val="000000"/>
          <w:sz w:val="26"/>
          <w:szCs w:val="26"/>
        </w:rPr>
        <w:br/>
      </w:r>
      <w:r w:rsidRPr="00045DE1">
        <w:rPr>
          <w:rStyle w:val="text"/>
          <w:rFonts w:asciiTheme="minorHAnsi" w:hAnsiTheme="minorHAnsi" w:cstheme="minorHAnsi"/>
          <w:b/>
          <w:bCs/>
          <w:color w:val="000000"/>
          <w:sz w:val="26"/>
          <w:szCs w:val="26"/>
          <w:vertAlign w:val="superscript"/>
        </w:rPr>
        <w:lastRenderedPageBreak/>
        <w:t>18 </w:t>
      </w:r>
      <w:r w:rsidRPr="00045DE1">
        <w:rPr>
          <w:rStyle w:val="text"/>
          <w:rFonts w:asciiTheme="minorHAnsi" w:hAnsiTheme="minorHAnsi" w:cstheme="minorHAnsi"/>
          <w:color w:val="000000"/>
          <w:sz w:val="26"/>
          <w:szCs w:val="26"/>
        </w:rPr>
        <w:t>Your thunder was heard in the whirlwind,</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your lightning lit up the world;</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the earth trembled and quaked.</w:t>
      </w:r>
      <w:r w:rsidRPr="00045DE1">
        <w:rPr>
          <w:rFonts w:asciiTheme="minorHAnsi" w:hAnsiTheme="minorHAnsi" w:cstheme="minorHAnsi"/>
          <w:color w:val="000000"/>
          <w:sz w:val="26"/>
          <w:szCs w:val="26"/>
        </w:rPr>
        <w:br/>
      </w:r>
      <w:r w:rsidRPr="00045DE1">
        <w:rPr>
          <w:rStyle w:val="text"/>
          <w:rFonts w:asciiTheme="minorHAnsi" w:hAnsiTheme="minorHAnsi" w:cstheme="minorHAnsi"/>
          <w:b/>
          <w:bCs/>
          <w:color w:val="000000"/>
          <w:sz w:val="26"/>
          <w:szCs w:val="26"/>
          <w:vertAlign w:val="superscript"/>
        </w:rPr>
        <w:t>19 </w:t>
      </w:r>
      <w:r w:rsidRPr="00045DE1">
        <w:rPr>
          <w:rStyle w:val="text"/>
          <w:rFonts w:asciiTheme="minorHAnsi" w:hAnsiTheme="minorHAnsi" w:cstheme="minorHAnsi"/>
          <w:color w:val="000000"/>
          <w:sz w:val="26"/>
          <w:szCs w:val="26"/>
        </w:rPr>
        <w:t>Your path led through the sea,</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your way through the mighty waters,</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though your footprints were not seen.</w:t>
      </w:r>
    </w:p>
    <w:p w14:paraId="67FB57F2" w14:textId="77777777" w:rsidR="00045DE1" w:rsidRPr="00045DE1" w:rsidRDefault="00045DE1" w:rsidP="00045DE1">
      <w:pPr>
        <w:pStyle w:val="line"/>
        <w:shd w:val="clear" w:color="auto" w:fill="FFFFFF"/>
        <w:spacing w:before="0" w:beforeAutospacing="0" w:after="0" w:afterAutospacing="0"/>
        <w:rPr>
          <w:rFonts w:asciiTheme="minorHAnsi" w:hAnsiTheme="minorHAnsi" w:cstheme="minorHAnsi"/>
          <w:color w:val="000000"/>
          <w:sz w:val="26"/>
          <w:szCs w:val="26"/>
        </w:rPr>
      </w:pPr>
      <w:r w:rsidRPr="00045DE1">
        <w:rPr>
          <w:rStyle w:val="text"/>
          <w:rFonts w:asciiTheme="minorHAnsi" w:hAnsiTheme="minorHAnsi" w:cstheme="minorHAnsi"/>
          <w:b/>
          <w:bCs/>
          <w:color w:val="000000"/>
          <w:sz w:val="26"/>
          <w:szCs w:val="26"/>
          <w:vertAlign w:val="superscript"/>
        </w:rPr>
        <w:t>20 </w:t>
      </w:r>
      <w:r w:rsidRPr="00045DE1">
        <w:rPr>
          <w:rStyle w:val="text"/>
          <w:rFonts w:asciiTheme="minorHAnsi" w:hAnsiTheme="minorHAnsi" w:cstheme="minorHAnsi"/>
          <w:color w:val="000000"/>
          <w:sz w:val="26"/>
          <w:szCs w:val="26"/>
        </w:rPr>
        <w:t>You led your people like a flock</w:t>
      </w:r>
      <w:r w:rsidRPr="00045DE1">
        <w:rPr>
          <w:rFonts w:asciiTheme="minorHAnsi" w:hAnsiTheme="minorHAnsi" w:cstheme="minorHAnsi"/>
          <w:color w:val="000000"/>
          <w:sz w:val="26"/>
          <w:szCs w:val="26"/>
        </w:rPr>
        <w:br/>
      </w:r>
      <w:r w:rsidRPr="00045DE1">
        <w:rPr>
          <w:rStyle w:val="indent-1-breaks"/>
          <w:rFonts w:asciiTheme="minorHAnsi" w:hAnsiTheme="minorHAnsi" w:cstheme="minorHAnsi"/>
          <w:color w:val="000000"/>
          <w:sz w:val="26"/>
          <w:szCs w:val="26"/>
        </w:rPr>
        <w:t>    </w:t>
      </w:r>
      <w:r w:rsidRPr="00045DE1">
        <w:rPr>
          <w:rStyle w:val="text"/>
          <w:rFonts w:asciiTheme="minorHAnsi" w:hAnsiTheme="minorHAnsi" w:cstheme="minorHAnsi"/>
          <w:color w:val="000000"/>
          <w:sz w:val="26"/>
          <w:szCs w:val="26"/>
        </w:rPr>
        <w:t>by the hand of Moses and Aaron.</w:t>
      </w:r>
    </w:p>
    <w:p w14:paraId="2E3A55AE" w14:textId="77777777" w:rsidR="00521040" w:rsidRPr="0085508C" w:rsidRDefault="00521040" w:rsidP="00521040">
      <w:pPr>
        <w:ind w:firstLine="0"/>
        <w:rPr>
          <w:rFonts w:asciiTheme="minorHAnsi" w:hAnsiTheme="minorHAnsi" w:cstheme="minorHAnsi"/>
          <w:color w:val="000000" w:themeColor="text1"/>
          <w:sz w:val="26"/>
          <w:szCs w:val="26"/>
        </w:rPr>
      </w:pPr>
    </w:p>
    <w:p w14:paraId="0EF5C177" w14:textId="35C47F2F" w:rsidR="00DD59A4" w:rsidRPr="001D7F27" w:rsidRDefault="00AB3AAE" w:rsidP="00DD59A4">
      <w:pPr>
        <w:pStyle w:val="Heading2"/>
        <w:pageBreakBefore/>
        <w:rPr>
          <w:rFonts w:asciiTheme="minorHAnsi" w:hAnsiTheme="minorHAnsi" w:cstheme="minorHAnsi"/>
          <w:color w:val="C00000"/>
          <w:sz w:val="34"/>
        </w:rPr>
      </w:pPr>
      <w:bookmarkStart w:id="9" w:name="_Toc452451293"/>
      <w:bookmarkStart w:id="10" w:name="_Toc452469160"/>
      <w:r w:rsidRPr="001D7F27">
        <w:rPr>
          <w:rFonts w:asciiTheme="minorHAnsi" w:hAnsiTheme="minorHAnsi" w:cstheme="minorHAnsi"/>
          <w:color w:val="C00000"/>
          <w:sz w:val="34"/>
        </w:rPr>
        <w:lastRenderedPageBreak/>
        <w:t>8</w:t>
      </w:r>
      <w:r w:rsidR="00DD59A4" w:rsidRPr="001D7F27">
        <w:rPr>
          <w:rFonts w:asciiTheme="minorHAnsi" w:hAnsiTheme="minorHAnsi" w:cstheme="minorHAnsi"/>
          <w:color w:val="C00000"/>
          <w:sz w:val="34"/>
        </w:rPr>
        <w:t>. Sermon</w:t>
      </w:r>
      <w:bookmarkEnd w:id="9"/>
      <w:bookmarkEnd w:id="10"/>
    </w:p>
    <w:p w14:paraId="10F75AD6" w14:textId="3EF0338B" w:rsidR="009456E5" w:rsidRPr="001F6364" w:rsidRDefault="0085508C" w:rsidP="000D72D1">
      <w:pPr>
        <w:rPr>
          <w:rFonts w:asciiTheme="minorHAnsi" w:hAnsiTheme="minorHAnsi" w:cstheme="minorHAnsi"/>
          <w:bCs/>
          <w:color w:val="000000" w:themeColor="text1"/>
          <w:sz w:val="26"/>
          <w:szCs w:val="26"/>
        </w:rPr>
      </w:pPr>
      <w:bookmarkStart w:id="11" w:name="_Toc452451294"/>
      <w:bookmarkStart w:id="12" w:name="_Toc452469162"/>
      <w:r w:rsidRPr="001F6364">
        <w:rPr>
          <w:rFonts w:asciiTheme="minorHAnsi" w:hAnsiTheme="minorHAnsi" w:cstheme="minorHAnsi"/>
          <w:bCs/>
          <w:color w:val="000000" w:themeColor="text1"/>
          <w:sz w:val="26"/>
          <w:szCs w:val="26"/>
        </w:rPr>
        <w:t xml:space="preserve">Feel free to adapt this sermon to suit your style and setting best. There is an accompanying </w:t>
      </w:r>
      <w:proofErr w:type="spellStart"/>
      <w:r w:rsidRPr="001F6364">
        <w:rPr>
          <w:rFonts w:asciiTheme="minorHAnsi" w:hAnsiTheme="minorHAnsi" w:cstheme="minorHAnsi"/>
          <w:bCs/>
          <w:color w:val="000000" w:themeColor="text1"/>
          <w:sz w:val="26"/>
          <w:szCs w:val="26"/>
        </w:rPr>
        <w:t>Powerpoint</w:t>
      </w:r>
      <w:proofErr w:type="spellEnd"/>
      <w:r w:rsidRPr="001F6364">
        <w:rPr>
          <w:rFonts w:asciiTheme="minorHAnsi" w:hAnsiTheme="minorHAnsi" w:cstheme="minorHAnsi"/>
          <w:bCs/>
          <w:color w:val="000000" w:themeColor="text1"/>
          <w:sz w:val="26"/>
          <w:szCs w:val="26"/>
        </w:rPr>
        <w:t xml:space="preserve"> available, with the blue logo representing when to change slides.</w:t>
      </w:r>
    </w:p>
    <w:p w14:paraId="56E22EAF" w14:textId="4D64E391" w:rsidR="005F3922" w:rsidRDefault="005F3922" w:rsidP="005F3922">
      <w:pPr>
        <w:rPr>
          <w:i/>
          <w:sz w:val="26"/>
          <w:szCs w:val="26"/>
        </w:rPr>
      </w:pPr>
      <w:r w:rsidRPr="00AF651E">
        <w:rPr>
          <w:i/>
          <w:sz w:val="26"/>
          <w:szCs w:val="26"/>
        </w:rPr>
        <w:t xml:space="preserve">[We’ve added the symbol </w:t>
      </w:r>
      <w:r w:rsidR="00B8518E">
        <w:rPr>
          <w:i/>
          <w:noProof/>
          <w:sz w:val="26"/>
          <w:szCs w:val="26"/>
        </w:rPr>
        <w:drawing>
          <wp:inline distT="0" distB="0" distL="0" distR="0" wp14:anchorId="327B00F3" wp14:editId="0706809E">
            <wp:extent cx="457200" cy="255494"/>
            <wp:effectExtent l="0" t="0" r="0"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sidRPr="00AF651E">
        <w:rPr>
          <w:i/>
          <w:sz w:val="26"/>
          <w:szCs w:val="26"/>
        </w:rPr>
        <w:t xml:space="preserve"> for where you should change slides if using the PowerPoint]</w:t>
      </w:r>
    </w:p>
    <w:p w14:paraId="3E25CDD6" w14:textId="77777777" w:rsidR="005F3922" w:rsidRDefault="005F3922" w:rsidP="005F3922">
      <w:pPr>
        <w:rPr>
          <w:i/>
          <w:sz w:val="26"/>
          <w:szCs w:val="26"/>
        </w:rPr>
      </w:pPr>
    </w:p>
    <w:p w14:paraId="476CA0C1" w14:textId="5BC91529" w:rsidR="001F6364" w:rsidRDefault="001F6364" w:rsidP="001F6364">
      <w:pPr>
        <w:rPr>
          <w:b/>
          <w:bCs/>
          <w:sz w:val="26"/>
          <w:szCs w:val="26"/>
        </w:rPr>
      </w:pPr>
      <w:r>
        <w:rPr>
          <w:b/>
          <w:bCs/>
          <w:sz w:val="26"/>
          <w:szCs w:val="26"/>
        </w:rPr>
        <w:t>INTRODUCTION</w:t>
      </w:r>
    </w:p>
    <w:p w14:paraId="7E82F6AB" w14:textId="16755B64" w:rsidR="0004307D" w:rsidRPr="0004307D" w:rsidRDefault="0004307D" w:rsidP="001F6364">
      <w:pPr>
        <w:rPr>
          <w:i/>
          <w:iCs/>
          <w:sz w:val="26"/>
          <w:szCs w:val="26"/>
        </w:rPr>
      </w:pPr>
      <w:r w:rsidRPr="0004307D">
        <w:rPr>
          <w:i/>
          <w:iCs/>
          <w:sz w:val="26"/>
          <w:szCs w:val="26"/>
        </w:rPr>
        <w:t>You could share a personal or funny story, start with the scripture passage or if you’re doing an intergenerational service – you could start with a hands</w:t>
      </w:r>
      <w:r w:rsidR="001732BD">
        <w:rPr>
          <w:i/>
          <w:iCs/>
          <w:sz w:val="26"/>
          <w:szCs w:val="26"/>
        </w:rPr>
        <w:t>-</w:t>
      </w:r>
      <w:r w:rsidRPr="0004307D">
        <w:rPr>
          <w:i/>
          <w:iCs/>
          <w:sz w:val="26"/>
          <w:szCs w:val="26"/>
        </w:rPr>
        <w:t>on activity or game (like a question prompt, or a blindfold or walking backwards challenge)</w:t>
      </w:r>
      <w:r>
        <w:rPr>
          <w:i/>
          <w:iCs/>
          <w:sz w:val="26"/>
          <w:szCs w:val="26"/>
        </w:rPr>
        <w:br/>
      </w:r>
    </w:p>
    <w:p w14:paraId="2D5FE488" w14:textId="7C25FE44" w:rsidR="001F6364" w:rsidRPr="00D855DD" w:rsidRDefault="00B8518E" w:rsidP="001F6364">
      <w:pPr>
        <w:rPr>
          <w:sz w:val="26"/>
          <w:szCs w:val="26"/>
        </w:rPr>
      </w:pPr>
      <w:r>
        <w:rPr>
          <w:i/>
          <w:noProof/>
          <w:sz w:val="26"/>
          <w:szCs w:val="26"/>
        </w:rPr>
        <w:drawing>
          <wp:inline distT="0" distB="0" distL="0" distR="0" wp14:anchorId="2F62CCB9" wp14:editId="7C5494AB">
            <wp:extent cx="457200" cy="255494"/>
            <wp:effectExtent l="0" t="0" r="0" b="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sidR="001F6364" w:rsidRPr="00D855DD">
        <w:rPr>
          <w:sz w:val="26"/>
          <w:szCs w:val="26"/>
        </w:rPr>
        <w:t>If you could see into the future, what would you do? What would you be looking for? What would it change about your current life?</w:t>
      </w:r>
    </w:p>
    <w:p w14:paraId="52CEF5C5" w14:textId="77777777" w:rsidR="001F6364" w:rsidRPr="00D855DD" w:rsidRDefault="001F6364" w:rsidP="001F6364">
      <w:pPr>
        <w:rPr>
          <w:color w:val="000000" w:themeColor="text1"/>
          <w:sz w:val="26"/>
          <w:szCs w:val="26"/>
        </w:rPr>
      </w:pPr>
      <w:r w:rsidRPr="00D855DD">
        <w:rPr>
          <w:color w:val="000000" w:themeColor="text1"/>
          <w:sz w:val="26"/>
          <w:szCs w:val="26"/>
        </w:rPr>
        <w:t>For me, I probably wouldn’t have booked an overseas holiday for later in 2020.</w:t>
      </w:r>
    </w:p>
    <w:p w14:paraId="68B76187" w14:textId="46C4C6F2" w:rsidR="001F6364" w:rsidRPr="00D855DD" w:rsidRDefault="001F6364" w:rsidP="001F6364">
      <w:pPr>
        <w:rPr>
          <w:sz w:val="26"/>
          <w:szCs w:val="26"/>
        </w:rPr>
      </w:pPr>
      <w:r w:rsidRPr="00D855DD">
        <w:rPr>
          <w:sz w:val="26"/>
          <w:szCs w:val="26"/>
        </w:rPr>
        <w:t xml:space="preserve">I might have bought shares in </w:t>
      </w:r>
      <w:r w:rsidR="00310B75">
        <w:rPr>
          <w:sz w:val="26"/>
          <w:szCs w:val="26"/>
        </w:rPr>
        <w:t>Facebook</w:t>
      </w:r>
      <w:r w:rsidRPr="00D855DD">
        <w:rPr>
          <w:sz w:val="26"/>
          <w:szCs w:val="26"/>
        </w:rPr>
        <w:t xml:space="preserve"> years ago, or Google, or </w:t>
      </w:r>
      <w:r w:rsidR="00310B75">
        <w:rPr>
          <w:sz w:val="26"/>
          <w:szCs w:val="26"/>
        </w:rPr>
        <w:t>Tesla</w:t>
      </w:r>
      <w:r w:rsidRPr="00D855DD">
        <w:rPr>
          <w:sz w:val="26"/>
          <w:szCs w:val="26"/>
        </w:rPr>
        <w:t xml:space="preserve"> or an activewear company, or hand sanitizer, or face masks.</w:t>
      </w:r>
    </w:p>
    <w:p w14:paraId="5E256583" w14:textId="77777777" w:rsidR="001F6364" w:rsidRPr="00D855DD" w:rsidRDefault="001F6364" w:rsidP="001F6364">
      <w:pPr>
        <w:rPr>
          <w:sz w:val="26"/>
          <w:szCs w:val="26"/>
        </w:rPr>
      </w:pPr>
      <w:r w:rsidRPr="00D855DD">
        <w:rPr>
          <w:sz w:val="26"/>
          <w:szCs w:val="26"/>
        </w:rPr>
        <w:t>I would have told everyone to buy a house in [your suburb or area] 10 years ago!</w:t>
      </w:r>
    </w:p>
    <w:p w14:paraId="5BB43AE3" w14:textId="06110F34" w:rsidR="001F6364" w:rsidRPr="00D855DD" w:rsidRDefault="001F6364" w:rsidP="001F6364">
      <w:pPr>
        <w:rPr>
          <w:sz w:val="26"/>
          <w:szCs w:val="26"/>
        </w:rPr>
      </w:pPr>
      <w:r w:rsidRPr="00D855DD">
        <w:rPr>
          <w:sz w:val="26"/>
          <w:szCs w:val="26"/>
        </w:rPr>
        <w:t>I would have known that yes, that was an electric fence, that the glass sliding door was definitely shut when I ran toward it, or that that gravel hill was to</w:t>
      </w:r>
      <w:r w:rsidR="00310B75">
        <w:rPr>
          <w:sz w:val="26"/>
          <w:szCs w:val="26"/>
        </w:rPr>
        <w:t>o</w:t>
      </w:r>
      <w:r w:rsidRPr="00D855DD">
        <w:rPr>
          <w:sz w:val="26"/>
          <w:szCs w:val="26"/>
        </w:rPr>
        <w:t xml:space="preserve"> steep to bike down.</w:t>
      </w:r>
    </w:p>
    <w:p w14:paraId="2C4410AD" w14:textId="77777777" w:rsidR="001F6364" w:rsidRPr="00D855DD" w:rsidRDefault="001F6364" w:rsidP="001F6364">
      <w:pPr>
        <w:rPr>
          <w:sz w:val="26"/>
          <w:szCs w:val="26"/>
        </w:rPr>
      </w:pPr>
      <w:r w:rsidRPr="00D855DD">
        <w:rPr>
          <w:sz w:val="26"/>
          <w:szCs w:val="26"/>
        </w:rPr>
        <w:t>If you’re comfortable, turn to the person next to you and ask if they could see into the future, what would they want to know about? If you’re not comfortable, this is a great time to check your phone, pretend to get something out of your bag, re-read the Bible passage or blow your nose etc.</w:t>
      </w:r>
    </w:p>
    <w:p w14:paraId="4A407A24" w14:textId="77777777" w:rsidR="001F6364" w:rsidRPr="00D855DD" w:rsidRDefault="001F6364" w:rsidP="001F6364">
      <w:pPr>
        <w:rPr>
          <w:sz w:val="26"/>
          <w:szCs w:val="26"/>
        </w:rPr>
      </w:pPr>
      <w:r w:rsidRPr="00D855DD">
        <w:rPr>
          <w:sz w:val="26"/>
          <w:szCs w:val="26"/>
        </w:rPr>
        <w:t>You might wonder why we take time each year to pause and consider our covenants or our relationships with God. How does looking back help us move forward?</w:t>
      </w:r>
    </w:p>
    <w:p w14:paraId="269A80E2" w14:textId="77777777" w:rsidR="001F6364" w:rsidRPr="00D855DD" w:rsidRDefault="001F6364" w:rsidP="001F6364">
      <w:pPr>
        <w:rPr>
          <w:sz w:val="26"/>
          <w:szCs w:val="26"/>
        </w:rPr>
      </w:pPr>
      <w:r w:rsidRPr="00D855DD">
        <w:rPr>
          <w:sz w:val="26"/>
          <w:szCs w:val="26"/>
        </w:rPr>
        <w:t>Our suggestion is this – looking backwards helps us see forward…</w:t>
      </w:r>
    </w:p>
    <w:p w14:paraId="104F34B9" w14:textId="77777777" w:rsidR="001F6364" w:rsidRPr="00D855DD" w:rsidRDefault="001F6364" w:rsidP="001F6364">
      <w:pPr>
        <w:rPr>
          <w:sz w:val="26"/>
          <w:szCs w:val="26"/>
        </w:rPr>
      </w:pPr>
    </w:p>
    <w:p w14:paraId="49A64FC9" w14:textId="4D3F72E4" w:rsidR="001F6364" w:rsidRPr="00D855DD" w:rsidRDefault="00B8518E" w:rsidP="001F6364">
      <w:pPr>
        <w:rPr>
          <w:b/>
          <w:bCs/>
          <w:sz w:val="26"/>
          <w:szCs w:val="26"/>
        </w:rPr>
      </w:pPr>
      <w:r>
        <w:rPr>
          <w:i/>
          <w:noProof/>
          <w:sz w:val="26"/>
          <w:szCs w:val="26"/>
        </w:rPr>
        <w:drawing>
          <wp:inline distT="0" distB="0" distL="0" distR="0" wp14:anchorId="2D267956" wp14:editId="38099FCD">
            <wp:extent cx="457200" cy="255494"/>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sidR="001F6364">
        <w:rPr>
          <w:b/>
          <w:bCs/>
          <w:sz w:val="26"/>
          <w:szCs w:val="26"/>
        </w:rPr>
        <w:t xml:space="preserve">AHARIT/FUTURE: </w:t>
      </w:r>
      <w:r w:rsidR="001F6364" w:rsidRPr="00D855DD">
        <w:rPr>
          <w:b/>
          <w:bCs/>
          <w:sz w:val="26"/>
          <w:szCs w:val="26"/>
        </w:rPr>
        <w:t>What does that mean?</w:t>
      </w:r>
    </w:p>
    <w:p w14:paraId="653F2296" w14:textId="5BC36276" w:rsidR="001F6364" w:rsidRPr="00D855DD" w:rsidRDefault="001F6364" w:rsidP="001F6364">
      <w:pPr>
        <w:rPr>
          <w:sz w:val="26"/>
          <w:szCs w:val="26"/>
        </w:rPr>
      </w:pPr>
      <w:r w:rsidRPr="00D855DD">
        <w:rPr>
          <w:sz w:val="26"/>
          <w:szCs w:val="26"/>
        </w:rPr>
        <w:t xml:space="preserve">One of the </w:t>
      </w:r>
      <w:proofErr w:type="gramStart"/>
      <w:r w:rsidRPr="00D855DD">
        <w:rPr>
          <w:sz w:val="26"/>
          <w:szCs w:val="26"/>
        </w:rPr>
        <w:t>key ways</w:t>
      </w:r>
      <w:proofErr w:type="gramEnd"/>
      <w:r w:rsidRPr="00D855DD">
        <w:rPr>
          <w:sz w:val="26"/>
          <w:szCs w:val="26"/>
        </w:rPr>
        <w:t xml:space="preserve"> that we can learn more</w:t>
      </w:r>
      <w:r w:rsidR="006868C2">
        <w:rPr>
          <w:sz w:val="26"/>
          <w:szCs w:val="26"/>
        </w:rPr>
        <w:t xml:space="preserve"> through the Bible</w:t>
      </w:r>
      <w:r w:rsidRPr="00D855DD">
        <w:rPr>
          <w:sz w:val="26"/>
          <w:szCs w:val="26"/>
        </w:rPr>
        <w:t xml:space="preserve"> is </w:t>
      </w:r>
      <w:r w:rsidR="006868C2">
        <w:rPr>
          <w:sz w:val="26"/>
          <w:szCs w:val="26"/>
        </w:rPr>
        <w:t xml:space="preserve">by </w:t>
      </w:r>
      <w:r w:rsidRPr="00D855DD">
        <w:rPr>
          <w:sz w:val="26"/>
          <w:szCs w:val="26"/>
        </w:rPr>
        <w:t>understanding language. To understand some of the deeper meanings in passages we need to understand the original language.</w:t>
      </w:r>
    </w:p>
    <w:p w14:paraId="421EC496" w14:textId="77777777" w:rsidR="001F6364" w:rsidRPr="00D855DD" w:rsidRDefault="001F6364" w:rsidP="001F6364">
      <w:pPr>
        <w:rPr>
          <w:sz w:val="26"/>
          <w:szCs w:val="26"/>
        </w:rPr>
      </w:pPr>
      <w:r w:rsidRPr="00D855DD">
        <w:rPr>
          <w:sz w:val="26"/>
          <w:szCs w:val="26"/>
        </w:rPr>
        <w:t>A great example is the word ‘future’.</w:t>
      </w:r>
    </w:p>
    <w:p w14:paraId="31687E24" w14:textId="77777777" w:rsidR="001F6364" w:rsidRPr="00D855DD" w:rsidRDefault="001F6364" w:rsidP="001F6364">
      <w:pPr>
        <w:rPr>
          <w:sz w:val="26"/>
          <w:szCs w:val="26"/>
        </w:rPr>
      </w:pPr>
      <w:r w:rsidRPr="00D855DD">
        <w:rPr>
          <w:sz w:val="26"/>
          <w:szCs w:val="26"/>
        </w:rPr>
        <w:t>Some of us may know the classic Bible verse, Jeremiah 29:11 where the prophet Jeremiah is delivering a message from God to the troubled Israelites. One of these messages is around what God has in store for them.</w:t>
      </w:r>
    </w:p>
    <w:p w14:paraId="10BC0824" w14:textId="77777777" w:rsidR="001F6364" w:rsidRPr="00D855DD" w:rsidRDefault="001F6364" w:rsidP="001F6364">
      <w:pPr>
        <w:rPr>
          <w:sz w:val="26"/>
          <w:szCs w:val="26"/>
        </w:rPr>
      </w:pPr>
      <w:r w:rsidRPr="00D855DD">
        <w:rPr>
          <w:sz w:val="26"/>
          <w:szCs w:val="26"/>
        </w:rPr>
        <w:t>“For I know the plans I have for you,” declares the Lord. “plans to prosper you and not to harm you, plans to give you hope and a future.”</w:t>
      </w:r>
    </w:p>
    <w:p w14:paraId="1891177C" w14:textId="77777777" w:rsidR="001F6364" w:rsidRPr="00D855DD" w:rsidRDefault="001F6364" w:rsidP="001F6364">
      <w:pPr>
        <w:rPr>
          <w:sz w:val="26"/>
          <w:szCs w:val="26"/>
        </w:rPr>
      </w:pPr>
      <w:r w:rsidRPr="00D855DD">
        <w:rPr>
          <w:sz w:val="26"/>
          <w:szCs w:val="26"/>
        </w:rPr>
        <w:lastRenderedPageBreak/>
        <w:t>Now this sounds like a pretty solid promise for the Israelites. I’m sure that’s why a lot of us declare this over each other and our own lives. It’s a great promise to hold to. But let’s go on a language lesson.</w:t>
      </w:r>
    </w:p>
    <w:p w14:paraId="113EB1B0" w14:textId="77777777" w:rsidR="001F6364" w:rsidRPr="00D855DD" w:rsidRDefault="001F6364" w:rsidP="001F6364">
      <w:pPr>
        <w:rPr>
          <w:sz w:val="26"/>
          <w:szCs w:val="26"/>
        </w:rPr>
      </w:pPr>
      <w:r w:rsidRPr="00D855DD">
        <w:rPr>
          <w:sz w:val="26"/>
          <w:szCs w:val="26"/>
        </w:rPr>
        <w:t>The word future in this passage is a little different to our Western, hanging out in [location] in 2022 understanding of what future is. The word here is actually ‘</w:t>
      </w:r>
      <w:proofErr w:type="spellStart"/>
      <w:r w:rsidRPr="00D855DD">
        <w:rPr>
          <w:sz w:val="26"/>
          <w:szCs w:val="26"/>
        </w:rPr>
        <w:t>aharit</w:t>
      </w:r>
      <w:proofErr w:type="spellEnd"/>
      <w:r w:rsidRPr="00D855DD">
        <w:rPr>
          <w:sz w:val="26"/>
          <w:szCs w:val="26"/>
        </w:rPr>
        <w:t>’ - the Hebrew concept of future.</w:t>
      </w:r>
    </w:p>
    <w:p w14:paraId="2D3364E9" w14:textId="77777777" w:rsidR="001F6364" w:rsidRPr="00D855DD" w:rsidRDefault="001F6364" w:rsidP="001F6364">
      <w:pPr>
        <w:rPr>
          <w:sz w:val="26"/>
          <w:szCs w:val="26"/>
        </w:rPr>
      </w:pPr>
      <w:r w:rsidRPr="00D855DD">
        <w:rPr>
          <w:sz w:val="26"/>
          <w:szCs w:val="26"/>
        </w:rPr>
        <w:t xml:space="preserve">The basic meaning is </w:t>
      </w:r>
      <w:r w:rsidRPr="00D855DD">
        <w:rPr>
          <w:i/>
          <w:iCs/>
          <w:sz w:val="26"/>
          <w:szCs w:val="26"/>
        </w:rPr>
        <w:t>after, later, behind, following, end result, after-effect, future.</w:t>
      </w:r>
    </w:p>
    <w:p w14:paraId="27B30C6C" w14:textId="6BC171BE" w:rsidR="001F6364" w:rsidRDefault="001F6364" w:rsidP="001F6364">
      <w:pPr>
        <w:rPr>
          <w:sz w:val="26"/>
          <w:szCs w:val="26"/>
        </w:rPr>
      </w:pPr>
      <w:r w:rsidRPr="00D855DD">
        <w:rPr>
          <w:sz w:val="26"/>
          <w:szCs w:val="26"/>
        </w:rPr>
        <w:t xml:space="preserve">How can a word mean both past and future? To the ancient Israelite, the past was in front of </w:t>
      </w:r>
      <w:r w:rsidR="00310B75">
        <w:rPr>
          <w:sz w:val="26"/>
          <w:szCs w:val="26"/>
        </w:rPr>
        <w:t>them</w:t>
      </w:r>
      <w:r w:rsidRPr="00D855DD">
        <w:rPr>
          <w:sz w:val="26"/>
          <w:szCs w:val="26"/>
        </w:rPr>
        <w:t xml:space="preserve"> because it was something </w:t>
      </w:r>
      <w:r w:rsidR="00310B75">
        <w:rPr>
          <w:sz w:val="26"/>
          <w:szCs w:val="26"/>
        </w:rPr>
        <w:t>t</w:t>
      </w:r>
      <w:r w:rsidRPr="00D855DD">
        <w:rPr>
          <w:sz w:val="26"/>
          <w:szCs w:val="26"/>
        </w:rPr>
        <w:t>he</w:t>
      </w:r>
      <w:r w:rsidR="00310B75">
        <w:rPr>
          <w:sz w:val="26"/>
          <w:szCs w:val="26"/>
        </w:rPr>
        <w:t>y</w:t>
      </w:r>
      <w:r w:rsidRPr="00D855DD">
        <w:rPr>
          <w:sz w:val="26"/>
          <w:szCs w:val="26"/>
        </w:rPr>
        <w:t xml:space="preserve"> could see. </w:t>
      </w:r>
      <w:r w:rsidR="00310B75">
        <w:rPr>
          <w:sz w:val="26"/>
          <w:szCs w:val="26"/>
        </w:rPr>
        <w:t>Their</w:t>
      </w:r>
      <w:r w:rsidRPr="00D855DD">
        <w:rPr>
          <w:sz w:val="26"/>
          <w:szCs w:val="26"/>
        </w:rPr>
        <w:t xml:space="preserve"> future “</w:t>
      </w:r>
      <w:proofErr w:type="spellStart"/>
      <w:r w:rsidRPr="00D855DD">
        <w:rPr>
          <w:sz w:val="26"/>
          <w:szCs w:val="26"/>
        </w:rPr>
        <w:t>aharit</w:t>
      </w:r>
      <w:proofErr w:type="spellEnd"/>
      <w:r w:rsidRPr="00D855DD">
        <w:rPr>
          <w:sz w:val="26"/>
          <w:szCs w:val="26"/>
        </w:rPr>
        <w:t xml:space="preserve">” was considered behind </w:t>
      </w:r>
      <w:r w:rsidR="00310B75">
        <w:rPr>
          <w:sz w:val="26"/>
          <w:szCs w:val="26"/>
        </w:rPr>
        <w:t>them</w:t>
      </w:r>
      <w:r w:rsidRPr="00D855DD">
        <w:rPr>
          <w:sz w:val="26"/>
          <w:szCs w:val="26"/>
        </w:rPr>
        <w:t xml:space="preserve"> because </w:t>
      </w:r>
      <w:r w:rsidR="00310B75">
        <w:rPr>
          <w:sz w:val="26"/>
          <w:szCs w:val="26"/>
        </w:rPr>
        <w:t>they</w:t>
      </w:r>
      <w:r w:rsidRPr="00D855DD">
        <w:rPr>
          <w:sz w:val="26"/>
          <w:szCs w:val="26"/>
        </w:rPr>
        <w:t xml:space="preserve"> could not yet see it as it was in the distant future and unclear.</w:t>
      </w:r>
    </w:p>
    <w:p w14:paraId="3DC19570" w14:textId="77777777" w:rsidR="001F6364" w:rsidRPr="00D855DD" w:rsidRDefault="001F6364" w:rsidP="001F6364">
      <w:pPr>
        <w:rPr>
          <w:sz w:val="26"/>
          <w:szCs w:val="26"/>
        </w:rPr>
      </w:pPr>
    </w:p>
    <w:p w14:paraId="1AF0538B" w14:textId="09EC6E35" w:rsidR="001F6364" w:rsidRPr="00D855DD" w:rsidRDefault="001F6364" w:rsidP="001F6364">
      <w:pPr>
        <w:rPr>
          <w:b/>
          <w:bCs/>
          <w:sz w:val="26"/>
          <w:szCs w:val="26"/>
        </w:rPr>
      </w:pPr>
      <w:r w:rsidRPr="00D855DD">
        <w:rPr>
          <w:b/>
          <w:bCs/>
          <w:sz w:val="26"/>
          <w:szCs w:val="26"/>
        </w:rPr>
        <w:t>ROWING</w:t>
      </w:r>
      <w:r>
        <w:rPr>
          <w:b/>
          <w:bCs/>
          <w:sz w:val="26"/>
          <w:szCs w:val="26"/>
        </w:rPr>
        <w:t xml:space="preserve"> ANALOGY</w:t>
      </w:r>
    </w:p>
    <w:p w14:paraId="10C1B9D7" w14:textId="77777777" w:rsidR="001F6364" w:rsidRPr="00D855DD" w:rsidRDefault="001F6364" w:rsidP="001F6364">
      <w:pPr>
        <w:rPr>
          <w:sz w:val="26"/>
          <w:szCs w:val="26"/>
        </w:rPr>
      </w:pPr>
      <w:r w:rsidRPr="00D855DD">
        <w:rPr>
          <w:sz w:val="26"/>
          <w:szCs w:val="26"/>
        </w:rPr>
        <w:t>The Hebrew concept of time is like someone rowing a boat. Let’s think about rowing eights. You know the long boats with 8 people in them, rowing backwards, with a guide at the end who can see where they’re going.</w:t>
      </w:r>
    </w:p>
    <w:p w14:paraId="73032560" w14:textId="77777777" w:rsidR="001F6364" w:rsidRPr="00D855DD" w:rsidRDefault="001F6364" w:rsidP="001F6364">
      <w:pPr>
        <w:rPr>
          <w:sz w:val="26"/>
          <w:szCs w:val="26"/>
        </w:rPr>
      </w:pPr>
      <w:r w:rsidRPr="00D855DD">
        <w:rPr>
          <w:sz w:val="26"/>
          <w:szCs w:val="26"/>
        </w:rPr>
        <w:t>The rowers face backward on their journey – unable to see the future, but only where they’ve come from. The rowers see where they have been, but the future is toward their backs. They back into the future. It is entirely unknown to them because it is behind them!</w:t>
      </w:r>
    </w:p>
    <w:p w14:paraId="5ABDBD86" w14:textId="236E1DB3" w:rsidR="001F6364" w:rsidRPr="00D855DD" w:rsidRDefault="00B8518E" w:rsidP="001F6364">
      <w:pPr>
        <w:rPr>
          <w:sz w:val="26"/>
          <w:szCs w:val="26"/>
        </w:rPr>
      </w:pPr>
      <w:r>
        <w:rPr>
          <w:i/>
          <w:noProof/>
          <w:sz w:val="26"/>
          <w:szCs w:val="26"/>
        </w:rPr>
        <w:drawing>
          <wp:inline distT="0" distB="0" distL="0" distR="0" wp14:anchorId="02BEDCEF" wp14:editId="6F2E6EF3">
            <wp:extent cx="457200" cy="255494"/>
            <wp:effectExtent l="0" t="0" r="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sidR="001F6364" w:rsidRPr="00D855DD">
        <w:rPr>
          <w:sz w:val="26"/>
          <w:szCs w:val="26"/>
        </w:rPr>
        <w:t>There’s a M</w:t>
      </w:r>
      <w:r w:rsidR="001F6364" w:rsidRPr="00D855DD">
        <w:rPr>
          <w:rFonts w:asciiTheme="minorHAnsi" w:hAnsiTheme="minorHAnsi" w:cstheme="minorHAnsi"/>
          <w:color w:val="202124"/>
          <w:sz w:val="26"/>
          <w:szCs w:val="26"/>
          <w:shd w:val="clear" w:color="auto" w:fill="FFFFFF"/>
        </w:rPr>
        <w:t>ā</w:t>
      </w:r>
      <w:r w:rsidR="001F6364" w:rsidRPr="00D855DD">
        <w:rPr>
          <w:sz w:val="26"/>
          <w:szCs w:val="26"/>
        </w:rPr>
        <w:t>ori proverb that aligns with this Hebrew understanding. ‘</w:t>
      </w:r>
      <w:proofErr w:type="spellStart"/>
      <w:r w:rsidR="001F6364" w:rsidRPr="00D855DD">
        <w:rPr>
          <w:sz w:val="26"/>
          <w:szCs w:val="26"/>
        </w:rPr>
        <w:t>Titiro</w:t>
      </w:r>
      <w:proofErr w:type="spellEnd"/>
      <w:r w:rsidR="001F6364" w:rsidRPr="00D855DD">
        <w:rPr>
          <w:sz w:val="26"/>
          <w:szCs w:val="26"/>
        </w:rPr>
        <w:t xml:space="preserve"> </w:t>
      </w:r>
      <w:proofErr w:type="spellStart"/>
      <w:r w:rsidR="001F6364" w:rsidRPr="00D855DD">
        <w:rPr>
          <w:sz w:val="26"/>
          <w:szCs w:val="26"/>
        </w:rPr>
        <w:t>whakamuri</w:t>
      </w:r>
      <w:proofErr w:type="spellEnd"/>
      <w:r w:rsidR="001F6364" w:rsidRPr="00D855DD">
        <w:rPr>
          <w:sz w:val="26"/>
          <w:szCs w:val="26"/>
        </w:rPr>
        <w:t xml:space="preserve">, </w:t>
      </w:r>
      <w:proofErr w:type="spellStart"/>
      <w:r w:rsidR="001F6364" w:rsidRPr="00D855DD">
        <w:rPr>
          <w:sz w:val="26"/>
          <w:szCs w:val="26"/>
        </w:rPr>
        <w:t>haere</w:t>
      </w:r>
      <w:proofErr w:type="spellEnd"/>
      <w:r w:rsidR="001F6364" w:rsidRPr="00D855DD">
        <w:rPr>
          <w:sz w:val="26"/>
          <w:szCs w:val="26"/>
        </w:rPr>
        <w:t xml:space="preserve"> </w:t>
      </w:r>
      <w:proofErr w:type="spellStart"/>
      <w:r w:rsidR="001F6364" w:rsidRPr="00D855DD">
        <w:rPr>
          <w:sz w:val="26"/>
          <w:szCs w:val="26"/>
        </w:rPr>
        <w:t>whakamua</w:t>
      </w:r>
      <w:proofErr w:type="spellEnd"/>
      <w:r w:rsidR="001F6364" w:rsidRPr="00D855DD">
        <w:rPr>
          <w:sz w:val="26"/>
          <w:szCs w:val="26"/>
        </w:rPr>
        <w:t xml:space="preserve">’ which means, ‘Look to the past, move forward to the future’. You might have heard it more commonly translated as ‘we walk into the future </w:t>
      </w:r>
      <w:proofErr w:type="gramStart"/>
      <w:r w:rsidR="001F6364" w:rsidRPr="00D855DD">
        <w:rPr>
          <w:sz w:val="26"/>
          <w:szCs w:val="26"/>
        </w:rPr>
        <w:t>backwards’</w:t>
      </w:r>
      <w:proofErr w:type="gramEnd"/>
      <w:r w:rsidR="001F6364" w:rsidRPr="00D855DD">
        <w:rPr>
          <w:sz w:val="26"/>
          <w:szCs w:val="26"/>
        </w:rPr>
        <w:t>.</w:t>
      </w:r>
    </w:p>
    <w:p w14:paraId="3C1C9C04" w14:textId="77777777" w:rsidR="001F6364" w:rsidRPr="00D855DD" w:rsidRDefault="001F6364" w:rsidP="001F6364">
      <w:pPr>
        <w:rPr>
          <w:sz w:val="26"/>
          <w:szCs w:val="26"/>
        </w:rPr>
      </w:pPr>
      <w:r w:rsidRPr="00D855DD">
        <w:rPr>
          <w:sz w:val="26"/>
          <w:szCs w:val="26"/>
        </w:rPr>
        <w:t xml:space="preserve">Now, walking into something backwards doesn’t seem like the most logical, </w:t>
      </w:r>
      <w:proofErr w:type="gramStart"/>
      <w:r w:rsidRPr="00D855DD">
        <w:rPr>
          <w:sz w:val="26"/>
          <w:szCs w:val="26"/>
        </w:rPr>
        <w:t>safe</w:t>
      </w:r>
      <w:proofErr w:type="gramEnd"/>
      <w:r w:rsidRPr="00D855DD">
        <w:rPr>
          <w:sz w:val="26"/>
          <w:szCs w:val="26"/>
        </w:rPr>
        <w:t xml:space="preserve"> or simple way to do something.</w:t>
      </w:r>
    </w:p>
    <w:p w14:paraId="309A133B" w14:textId="77777777" w:rsidR="001F6364" w:rsidRPr="00D855DD" w:rsidRDefault="001F6364" w:rsidP="001F6364">
      <w:pPr>
        <w:rPr>
          <w:sz w:val="26"/>
          <w:szCs w:val="26"/>
        </w:rPr>
      </w:pPr>
      <w:r w:rsidRPr="00D855DD">
        <w:rPr>
          <w:sz w:val="26"/>
          <w:szCs w:val="26"/>
        </w:rPr>
        <w:t>But we also know that our journey with God isn’t stagnant – that it requires movement, action, stepping out, a deepening… more.</w:t>
      </w:r>
    </w:p>
    <w:p w14:paraId="21E086BE" w14:textId="77777777" w:rsidR="001F6364" w:rsidRPr="00D855DD" w:rsidRDefault="001F6364" w:rsidP="001F6364">
      <w:pPr>
        <w:rPr>
          <w:b/>
          <w:bCs/>
          <w:sz w:val="26"/>
          <w:szCs w:val="26"/>
        </w:rPr>
      </w:pPr>
      <w:r w:rsidRPr="00D855DD">
        <w:rPr>
          <w:b/>
          <w:bCs/>
          <w:sz w:val="26"/>
          <w:szCs w:val="26"/>
        </w:rPr>
        <w:t>So how does looking back give us clear vision for the future? How do we trust God with what’s next? How do we take those next steps?</w:t>
      </w:r>
    </w:p>
    <w:p w14:paraId="3D9DE55D" w14:textId="77777777" w:rsidR="001F6364" w:rsidRPr="00D855DD" w:rsidRDefault="001F6364" w:rsidP="001F6364">
      <w:pPr>
        <w:rPr>
          <w:b/>
          <w:bCs/>
          <w:sz w:val="26"/>
          <w:szCs w:val="26"/>
        </w:rPr>
      </w:pPr>
    </w:p>
    <w:p w14:paraId="6D74FF6B" w14:textId="390AA395" w:rsidR="001F6364" w:rsidRPr="006C4169" w:rsidRDefault="00B8518E" w:rsidP="001F6364">
      <w:pPr>
        <w:rPr>
          <w:b/>
          <w:bCs/>
          <w:i/>
          <w:iCs/>
          <w:sz w:val="26"/>
          <w:szCs w:val="26"/>
        </w:rPr>
      </w:pPr>
      <w:r>
        <w:rPr>
          <w:i/>
          <w:noProof/>
          <w:sz w:val="26"/>
          <w:szCs w:val="26"/>
        </w:rPr>
        <w:drawing>
          <wp:inline distT="0" distB="0" distL="0" distR="0" wp14:anchorId="16BC13D9" wp14:editId="48522959">
            <wp:extent cx="457200" cy="255494"/>
            <wp:effectExtent l="0" t="0" r="0"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sidR="001F6364" w:rsidRPr="006C4169">
        <w:rPr>
          <w:b/>
          <w:bCs/>
          <w:i/>
          <w:iCs/>
          <w:sz w:val="26"/>
          <w:szCs w:val="26"/>
        </w:rPr>
        <w:t>OPTION TO READ PASSAGE HERE IF HAVEN’T EARLIER</w:t>
      </w:r>
    </w:p>
    <w:p w14:paraId="3C779585" w14:textId="77777777" w:rsidR="001F6364" w:rsidRDefault="001F6364" w:rsidP="001F6364">
      <w:pPr>
        <w:rPr>
          <w:sz w:val="26"/>
          <w:szCs w:val="26"/>
        </w:rPr>
      </w:pPr>
    </w:p>
    <w:p w14:paraId="52AFEDA6" w14:textId="10780349" w:rsidR="001F6364" w:rsidRDefault="001F6364" w:rsidP="001F6364">
      <w:pPr>
        <w:rPr>
          <w:sz w:val="26"/>
          <w:szCs w:val="26"/>
        </w:rPr>
      </w:pPr>
      <w:r w:rsidRPr="00D855DD">
        <w:rPr>
          <w:sz w:val="26"/>
          <w:szCs w:val="26"/>
        </w:rPr>
        <w:t>The Psalmist teaches us a few things in this passage.</w:t>
      </w:r>
    </w:p>
    <w:p w14:paraId="6722BD8A" w14:textId="77777777" w:rsidR="001F6364" w:rsidRPr="00D855DD" w:rsidRDefault="001F6364" w:rsidP="001F6364">
      <w:pPr>
        <w:rPr>
          <w:sz w:val="26"/>
          <w:szCs w:val="26"/>
        </w:rPr>
      </w:pPr>
    </w:p>
    <w:p w14:paraId="423CED72" w14:textId="74BD5A48" w:rsidR="001F6364" w:rsidRPr="00D855DD" w:rsidRDefault="001F6364" w:rsidP="001F6364">
      <w:pPr>
        <w:rPr>
          <w:b/>
          <w:bCs/>
          <w:sz w:val="26"/>
          <w:szCs w:val="26"/>
        </w:rPr>
      </w:pPr>
      <w:r>
        <w:rPr>
          <w:b/>
          <w:bCs/>
          <w:sz w:val="26"/>
          <w:szCs w:val="26"/>
        </w:rPr>
        <w:t xml:space="preserve">POINT 1: </w:t>
      </w:r>
      <w:r w:rsidRPr="00D855DD">
        <w:rPr>
          <w:b/>
          <w:bCs/>
          <w:sz w:val="26"/>
          <w:szCs w:val="26"/>
        </w:rPr>
        <w:t>Reflect – reflecting helps us to see where God has been at work</w:t>
      </w:r>
    </w:p>
    <w:p w14:paraId="366DF6B9" w14:textId="77777777" w:rsidR="001F6364" w:rsidRPr="00D855DD" w:rsidRDefault="001F6364" w:rsidP="001F6364">
      <w:pPr>
        <w:rPr>
          <w:sz w:val="26"/>
          <w:szCs w:val="26"/>
        </w:rPr>
      </w:pPr>
      <w:r w:rsidRPr="00D855DD">
        <w:rPr>
          <w:sz w:val="26"/>
          <w:szCs w:val="26"/>
        </w:rPr>
        <w:t>Like someone rowing a boat, we can see where we’ve been – how far we’ve come, what we’ve been through, who was there.</w:t>
      </w:r>
    </w:p>
    <w:p w14:paraId="339ED58C" w14:textId="77777777" w:rsidR="001F6364" w:rsidRPr="00D855DD" w:rsidRDefault="001F6364" w:rsidP="001F6364">
      <w:pPr>
        <w:rPr>
          <w:sz w:val="26"/>
          <w:szCs w:val="26"/>
        </w:rPr>
      </w:pPr>
      <w:r w:rsidRPr="00D855DD">
        <w:rPr>
          <w:sz w:val="26"/>
          <w:szCs w:val="26"/>
        </w:rPr>
        <w:lastRenderedPageBreak/>
        <w:t xml:space="preserve">[PERSONAL STORY] I can remember that for my fifth birthday I had a mini mouse cake at our house in Auckland. I can remember there was a bunch of friends from our church and my </w:t>
      </w:r>
      <w:proofErr w:type="spellStart"/>
      <w:r w:rsidRPr="00D855DD">
        <w:rPr>
          <w:sz w:val="26"/>
          <w:szCs w:val="26"/>
        </w:rPr>
        <w:t>kindy</w:t>
      </w:r>
      <w:proofErr w:type="spellEnd"/>
      <w:r w:rsidRPr="00D855DD">
        <w:rPr>
          <w:sz w:val="26"/>
          <w:szCs w:val="26"/>
        </w:rPr>
        <w:t>. I can watch the video and see my fluffy pink jumper, who sang for me, who did and didn’t want to play games. But I can’t see my 50</w:t>
      </w:r>
      <w:r w:rsidRPr="00D855DD">
        <w:rPr>
          <w:sz w:val="26"/>
          <w:szCs w:val="26"/>
          <w:vertAlign w:val="superscript"/>
        </w:rPr>
        <w:t>th</w:t>
      </w:r>
      <w:r w:rsidRPr="00D855DD">
        <w:rPr>
          <w:sz w:val="26"/>
          <w:szCs w:val="26"/>
        </w:rPr>
        <w:t xml:space="preserve"> birthday party. I can’t see where it’ll be, who will be there, who will sing for me and whether or not I’ll be in a fluffy pink jumper again.</w:t>
      </w:r>
    </w:p>
    <w:p w14:paraId="6F733A7E" w14:textId="77777777" w:rsidR="001F6364" w:rsidRPr="00D855DD" w:rsidRDefault="001F6364" w:rsidP="001F6364">
      <w:pPr>
        <w:rPr>
          <w:sz w:val="26"/>
          <w:szCs w:val="26"/>
        </w:rPr>
      </w:pPr>
      <w:r w:rsidRPr="00D855DD">
        <w:rPr>
          <w:sz w:val="26"/>
          <w:szCs w:val="26"/>
        </w:rPr>
        <w:t>And that’s okay.</w:t>
      </w:r>
    </w:p>
    <w:p w14:paraId="3297DD6C" w14:textId="77777777" w:rsidR="001F6364" w:rsidRPr="00D855DD" w:rsidRDefault="001F6364" w:rsidP="001F6364">
      <w:pPr>
        <w:rPr>
          <w:sz w:val="26"/>
          <w:szCs w:val="26"/>
        </w:rPr>
      </w:pPr>
      <w:r w:rsidRPr="00D855DD">
        <w:rPr>
          <w:sz w:val="26"/>
          <w:szCs w:val="26"/>
        </w:rPr>
        <w:t xml:space="preserve">What is known and certain is everything that has happened in my life, and even the legacy of lives before me – my whakapapa, my family’s whakapapa, this church’s </w:t>
      </w:r>
      <w:proofErr w:type="gramStart"/>
      <w:r w:rsidRPr="00D855DD">
        <w:rPr>
          <w:sz w:val="26"/>
          <w:szCs w:val="26"/>
        </w:rPr>
        <w:t>whakapapa</w:t>
      </w:r>
      <w:proofErr w:type="gramEnd"/>
      <w:r w:rsidRPr="00D855DD">
        <w:rPr>
          <w:sz w:val="26"/>
          <w:szCs w:val="26"/>
        </w:rPr>
        <w:t xml:space="preserve"> and the long, long whakapapa of Christian faith before me.</w:t>
      </w:r>
    </w:p>
    <w:p w14:paraId="07165693" w14:textId="77777777" w:rsidR="001F6364" w:rsidRPr="00D855DD" w:rsidRDefault="001F6364" w:rsidP="001F6364">
      <w:pPr>
        <w:rPr>
          <w:sz w:val="26"/>
          <w:szCs w:val="26"/>
        </w:rPr>
      </w:pPr>
      <w:r w:rsidRPr="00D855DD">
        <w:rPr>
          <w:sz w:val="26"/>
          <w:szCs w:val="26"/>
        </w:rPr>
        <w:t>Like someone rowing, we can see exactly where we’ve been. We’re facing backwards – the only thing certain is the path we’ve taken.</w:t>
      </w:r>
    </w:p>
    <w:p w14:paraId="7F03ECD0" w14:textId="346ED095" w:rsidR="001F6364" w:rsidRPr="00D855DD" w:rsidRDefault="00B8518E" w:rsidP="001F6364">
      <w:pPr>
        <w:rPr>
          <w:i/>
          <w:iCs/>
          <w:sz w:val="26"/>
          <w:szCs w:val="26"/>
        </w:rPr>
      </w:pPr>
      <w:r>
        <w:rPr>
          <w:i/>
          <w:noProof/>
          <w:sz w:val="26"/>
          <w:szCs w:val="26"/>
        </w:rPr>
        <w:drawing>
          <wp:inline distT="0" distB="0" distL="0" distR="0" wp14:anchorId="70808DF4" wp14:editId="0ED2B611">
            <wp:extent cx="457200" cy="255494"/>
            <wp:effectExtent l="0" t="0" r="0" b="0"/>
            <wp:docPr id="23" name="Picture 2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Pr>
          <w:sz w:val="26"/>
          <w:szCs w:val="26"/>
        </w:rPr>
        <w:t xml:space="preserve">Skip Moen’s </w:t>
      </w:r>
      <w:r w:rsidR="003F3B67">
        <w:rPr>
          <w:sz w:val="26"/>
          <w:szCs w:val="26"/>
        </w:rPr>
        <w:t xml:space="preserve">commentary puts it this way, </w:t>
      </w:r>
      <w:r w:rsidR="001F6364" w:rsidRPr="00D855DD">
        <w:rPr>
          <w:sz w:val="26"/>
          <w:szCs w:val="26"/>
        </w:rPr>
        <w:t>“</w:t>
      </w:r>
      <w:r w:rsidR="001F6364" w:rsidRPr="00D855DD">
        <w:rPr>
          <w:i/>
          <w:iCs/>
          <w:sz w:val="26"/>
          <w:szCs w:val="26"/>
        </w:rPr>
        <w:t>We have as a guide what we see, the course we have been following. We see the past because we are facing it. The past is in “front” of us. No wonder our history with God is so important. It is not just about where we came from. It is the visible guide for our course into the future.”</w:t>
      </w:r>
    </w:p>
    <w:p w14:paraId="54A0D63B" w14:textId="77777777" w:rsidR="001F6364" w:rsidRPr="00D855DD" w:rsidRDefault="001F6364" w:rsidP="001F6364">
      <w:pPr>
        <w:rPr>
          <w:sz w:val="26"/>
          <w:szCs w:val="26"/>
        </w:rPr>
      </w:pPr>
      <w:r w:rsidRPr="00D855DD">
        <w:rPr>
          <w:sz w:val="26"/>
          <w:szCs w:val="26"/>
        </w:rPr>
        <w:t xml:space="preserve">Reflecting on our journey with God shows us where we’ve been and where God has been at work in our lives. This is why spiritual markers are so important. They act as markers of encouragement, as reminders of God at work in our lives, of God’s faithfulness and grace. </w:t>
      </w:r>
    </w:p>
    <w:p w14:paraId="39477A36" w14:textId="02F4C466" w:rsidR="001F6364" w:rsidRPr="00D855DD" w:rsidRDefault="001F6364" w:rsidP="001F6364">
      <w:pPr>
        <w:rPr>
          <w:sz w:val="26"/>
          <w:szCs w:val="26"/>
        </w:rPr>
      </w:pPr>
      <w:r w:rsidRPr="00D855DD">
        <w:rPr>
          <w:sz w:val="26"/>
          <w:szCs w:val="26"/>
        </w:rPr>
        <w:t>In the Old Testament, there’s a story about how Samuel is calling Israel to repent and turn back to God. They do, choosing to put their confidence in God, and the Lord intervened mightily in Israel’s behalf and gave them victory over the Philistines. After this, Samuel places a rock down and calls it Ebenezer. You might know the song C</w:t>
      </w:r>
      <w:r w:rsidRPr="005E6A0B">
        <w:rPr>
          <w:i/>
          <w:iCs/>
          <w:sz w:val="26"/>
          <w:szCs w:val="26"/>
        </w:rPr>
        <w:t>ome, Thou Fount of Every Blessing</w:t>
      </w:r>
      <w:r w:rsidRPr="00D855DD">
        <w:rPr>
          <w:sz w:val="26"/>
          <w:szCs w:val="26"/>
        </w:rPr>
        <w:t xml:space="preserve">. There’s the line that says, </w:t>
      </w:r>
      <w:r w:rsidR="005E6A0B">
        <w:rPr>
          <w:sz w:val="26"/>
          <w:szCs w:val="26"/>
        </w:rPr>
        <w:t>‘</w:t>
      </w:r>
      <w:r w:rsidRPr="00D855DD">
        <w:rPr>
          <w:sz w:val="26"/>
          <w:szCs w:val="26"/>
        </w:rPr>
        <w:t>Here I raise my Ebenezer; Hither by Thy help I'</w:t>
      </w:r>
      <w:r w:rsidR="00310B75">
        <w:rPr>
          <w:sz w:val="26"/>
          <w:szCs w:val="26"/>
        </w:rPr>
        <w:t>ve</w:t>
      </w:r>
      <w:r w:rsidRPr="00D855DD">
        <w:rPr>
          <w:sz w:val="26"/>
          <w:szCs w:val="26"/>
        </w:rPr>
        <w:t xml:space="preserve"> come</w:t>
      </w:r>
      <w:r w:rsidR="005E6A0B">
        <w:rPr>
          <w:sz w:val="26"/>
          <w:szCs w:val="26"/>
        </w:rPr>
        <w:t>’</w:t>
      </w:r>
      <w:r w:rsidRPr="00D855DD">
        <w:rPr>
          <w:sz w:val="26"/>
          <w:szCs w:val="26"/>
        </w:rPr>
        <w:t>. It’s one of the lyrics that we probably sing mindlessly, or maybe not even knowing its context or meaning.</w:t>
      </w:r>
    </w:p>
    <w:p w14:paraId="06284F39" w14:textId="14D0C788" w:rsidR="001F6364" w:rsidRPr="00D855DD" w:rsidRDefault="00B8518E" w:rsidP="001F6364">
      <w:pPr>
        <w:rPr>
          <w:sz w:val="26"/>
          <w:szCs w:val="26"/>
        </w:rPr>
      </w:pPr>
      <w:r>
        <w:rPr>
          <w:i/>
          <w:noProof/>
          <w:sz w:val="26"/>
          <w:szCs w:val="26"/>
        </w:rPr>
        <w:drawing>
          <wp:inline distT="0" distB="0" distL="0" distR="0" wp14:anchorId="56DD2B6F" wp14:editId="7DD81F48">
            <wp:extent cx="457200" cy="255494"/>
            <wp:effectExtent l="0" t="0" r="0" b="0"/>
            <wp:docPr id="24" name="Picture 2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sidR="001F6364" w:rsidRPr="00D855DD">
        <w:rPr>
          <w:sz w:val="26"/>
          <w:szCs w:val="26"/>
        </w:rPr>
        <w:t xml:space="preserve">Ebenezer means ‘thus far the Lord has helped </w:t>
      </w:r>
      <w:proofErr w:type="gramStart"/>
      <w:r w:rsidR="001F6364" w:rsidRPr="00D855DD">
        <w:rPr>
          <w:sz w:val="26"/>
          <w:szCs w:val="26"/>
        </w:rPr>
        <w:t>us’</w:t>
      </w:r>
      <w:proofErr w:type="gramEnd"/>
      <w:r w:rsidR="001F6364" w:rsidRPr="00D855DD">
        <w:rPr>
          <w:sz w:val="26"/>
          <w:szCs w:val="26"/>
        </w:rPr>
        <w:t>. It’s a spiritual marker. Something to act as a reminder – thus far the Lord has helped me. Like ‘look, remember, God did this and got you through that’ ‘Hey! Don’t forget how good Jesus was when this happened.’</w:t>
      </w:r>
    </w:p>
    <w:p w14:paraId="5373FCDF" w14:textId="77777777" w:rsidR="001F6364" w:rsidRPr="00D855DD" w:rsidRDefault="001F6364" w:rsidP="001F6364">
      <w:pPr>
        <w:rPr>
          <w:sz w:val="26"/>
          <w:szCs w:val="26"/>
        </w:rPr>
      </w:pPr>
      <w:r w:rsidRPr="00D855DD">
        <w:rPr>
          <w:sz w:val="26"/>
          <w:szCs w:val="26"/>
        </w:rPr>
        <w:t>The Psalmist does this in our passage. He’s crying out, feeling like God isn’t listening, or answering. He’s questioning if God has abandoned him. And then he chooses to remember his ebenezers, his spiritual markers.</w:t>
      </w:r>
    </w:p>
    <w:p w14:paraId="23B8D593" w14:textId="77777777" w:rsidR="001F6364" w:rsidRPr="00D855DD" w:rsidRDefault="001F6364" w:rsidP="001F6364">
      <w:pPr>
        <w:rPr>
          <w:i/>
          <w:iCs/>
          <w:sz w:val="26"/>
          <w:szCs w:val="26"/>
        </w:rPr>
      </w:pPr>
      <w:r w:rsidRPr="00D855DD">
        <w:rPr>
          <w:i/>
          <w:iCs/>
          <w:sz w:val="26"/>
          <w:szCs w:val="26"/>
        </w:rPr>
        <w:t xml:space="preserve">‘But I will remember the years of the right hand of the </w:t>
      </w:r>
      <w:proofErr w:type="gramStart"/>
      <w:r w:rsidRPr="00D855DD">
        <w:rPr>
          <w:i/>
          <w:iCs/>
          <w:sz w:val="26"/>
          <w:szCs w:val="26"/>
        </w:rPr>
        <w:t>most high</w:t>
      </w:r>
      <w:proofErr w:type="gramEnd"/>
      <w:r w:rsidRPr="00D855DD">
        <w:rPr>
          <w:i/>
          <w:iCs/>
          <w:sz w:val="26"/>
          <w:szCs w:val="26"/>
        </w:rPr>
        <w:t xml:space="preserve">. I will remember the works of the lord. </w:t>
      </w:r>
      <w:proofErr w:type="gramStart"/>
      <w:r w:rsidRPr="00D855DD">
        <w:rPr>
          <w:i/>
          <w:iCs/>
          <w:sz w:val="26"/>
          <w:szCs w:val="26"/>
        </w:rPr>
        <w:t>Surely</w:t>
      </w:r>
      <w:proofErr w:type="gramEnd"/>
      <w:r w:rsidRPr="00D855DD">
        <w:rPr>
          <w:i/>
          <w:iCs/>
          <w:sz w:val="26"/>
          <w:szCs w:val="26"/>
        </w:rPr>
        <w:t xml:space="preserve"> I will remember your wonder of old. I will also meditate on all your </w:t>
      </w:r>
      <w:proofErr w:type="gramStart"/>
      <w:r w:rsidRPr="00D855DD">
        <w:rPr>
          <w:i/>
          <w:iCs/>
          <w:sz w:val="26"/>
          <w:szCs w:val="26"/>
        </w:rPr>
        <w:t>work, and</w:t>
      </w:r>
      <w:proofErr w:type="gramEnd"/>
      <w:r w:rsidRPr="00D855DD">
        <w:rPr>
          <w:i/>
          <w:iCs/>
          <w:sz w:val="26"/>
          <w:szCs w:val="26"/>
        </w:rPr>
        <w:t xml:space="preserve"> talk of all your deeds’. </w:t>
      </w:r>
    </w:p>
    <w:p w14:paraId="04E624B9" w14:textId="77777777" w:rsidR="001F6364" w:rsidRPr="00D855DD" w:rsidRDefault="001F6364" w:rsidP="001F6364">
      <w:pPr>
        <w:rPr>
          <w:sz w:val="26"/>
          <w:szCs w:val="26"/>
        </w:rPr>
      </w:pPr>
      <w:r w:rsidRPr="00D855DD">
        <w:rPr>
          <w:sz w:val="26"/>
          <w:szCs w:val="26"/>
        </w:rPr>
        <w:t xml:space="preserve">It’s only when The Psalmist </w:t>
      </w:r>
      <w:proofErr w:type="gramStart"/>
      <w:r w:rsidRPr="00D855DD">
        <w:rPr>
          <w:sz w:val="26"/>
          <w:szCs w:val="26"/>
        </w:rPr>
        <w:t>realises</w:t>
      </w:r>
      <w:proofErr w:type="gramEnd"/>
      <w:r w:rsidRPr="00D855DD">
        <w:rPr>
          <w:sz w:val="26"/>
          <w:szCs w:val="26"/>
        </w:rPr>
        <w:t xml:space="preserve"> he’s backing into the future, that he shifts his focus to what he can see – everything that God has done. He is reassured by what he can see, what is known, what God has proven.</w:t>
      </w:r>
    </w:p>
    <w:p w14:paraId="0C1B8927" w14:textId="5FA03731" w:rsidR="001F6364" w:rsidRDefault="001F6364" w:rsidP="001F6364">
      <w:pPr>
        <w:rPr>
          <w:sz w:val="26"/>
          <w:szCs w:val="26"/>
        </w:rPr>
      </w:pPr>
      <w:r w:rsidRPr="00D855DD">
        <w:rPr>
          <w:sz w:val="26"/>
          <w:szCs w:val="26"/>
        </w:rPr>
        <w:lastRenderedPageBreak/>
        <w:t xml:space="preserve">When we’re unsure where we’re going, when we’re bogged down in life, </w:t>
      </w:r>
      <w:r w:rsidR="006868C2">
        <w:rPr>
          <w:sz w:val="26"/>
          <w:szCs w:val="26"/>
        </w:rPr>
        <w:t xml:space="preserve">or need confidence to take that next step, </w:t>
      </w:r>
      <w:r w:rsidRPr="00D855DD">
        <w:rPr>
          <w:sz w:val="26"/>
          <w:szCs w:val="26"/>
        </w:rPr>
        <w:t xml:space="preserve">we can recall moments in our own lives, in others around us, in the Bible, where God has been at </w:t>
      </w:r>
      <w:proofErr w:type="gramStart"/>
      <w:r w:rsidRPr="00D855DD">
        <w:rPr>
          <w:sz w:val="26"/>
          <w:szCs w:val="26"/>
        </w:rPr>
        <w:t>work</w:t>
      </w:r>
      <w:proofErr w:type="gramEnd"/>
      <w:r w:rsidRPr="00D855DD">
        <w:rPr>
          <w:sz w:val="26"/>
          <w:szCs w:val="26"/>
        </w:rPr>
        <w:t xml:space="preserve"> and we can trust he is the same God and keep moving. We can look to spiritual markers in our own life – our soldier</w:t>
      </w:r>
      <w:r w:rsidR="006868C2">
        <w:rPr>
          <w:sz w:val="26"/>
          <w:szCs w:val="26"/>
        </w:rPr>
        <w:t>’</w:t>
      </w:r>
      <w:r w:rsidRPr="00D855DD">
        <w:rPr>
          <w:sz w:val="26"/>
          <w:szCs w:val="26"/>
        </w:rPr>
        <w:t>s or adherent’s covenant, a moment of feeling God’s nearness, a</w:t>
      </w:r>
      <w:r>
        <w:rPr>
          <w:sz w:val="26"/>
          <w:szCs w:val="26"/>
        </w:rPr>
        <w:t xml:space="preserve"> </w:t>
      </w:r>
      <w:r w:rsidRPr="00D855DD">
        <w:rPr>
          <w:sz w:val="26"/>
          <w:szCs w:val="26"/>
        </w:rPr>
        <w:t>timely encouragement from a friend, an encounter at an Easter camp or conference.</w:t>
      </w:r>
    </w:p>
    <w:p w14:paraId="17695CA3" w14:textId="77777777" w:rsidR="001F6364" w:rsidRPr="00D855DD" w:rsidRDefault="001F6364" w:rsidP="001F6364">
      <w:pPr>
        <w:rPr>
          <w:sz w:val="26"/>
          <w:szCs w:val="26"/>
        </w:rPr>
      </w:pPr>
      <w:r w:rsidRPr="00D855DD">
        <w:rPr>
          <w:sz w:val="26"/>
          <w:szCs w:val="26"/>
        </w:rPr>
        <w:t xml:space="preserve">We can feel secure knowing ‘thus far the Lord has helped me’ …so why would it be different going forward? That’s what faith is – being sure of what we hope for, and certain of what we do not see. We can be certain that God will be faithful again in the things we can’t see </w:t>
      </w:r>
      <w:proofErr w:type="gramStart"/>
      <w:r w:rsidRPr="00D855DD">
        <w:rPr>
          <w:sz w:val="26"/>
          <w:szCs w:val="26"/>
        </w:rPr>
        <w:t>yet, because</w:t>
      </w:r>
      <w:proofErr w:type="gramEnd"/>
      <w:r w:rsidRPr="00D855DD">
        <w:rPr>
          <w:sz w:val="26"/>
          <w:szCs w:val="26"/>
        </w:rPr>
        <w:t xml:space="preserve"> he was faithful in the things we can now see.</w:t>
      </w:r>
    </w:p>
    <w:p w14:paraId="401386EC" w14:textId="17E0811F" w:rsidR="001F6364" w:rsidRPr="00D855DD" w:rsidRDefault="00B8518E" w:rsidP="001F6364">
      <w:pPr>
        <w:rPr>
          <w:i/>
          <w:iCs/>
          <w:sz w:val="26"/>
          <w:szCs w:val="26"/>
        </w:rPr>
      </w:pPr>
      <w:r>
        <w:rPr>
          <w:sz w:val="26"/>
          <w:szCs w:val="26"/>
        </w:rPr>
        <w:t xml:space="preserve">In Skip Moen’s commentary, he says </w:t>
      </w:r>
      <w:r w:rsidR="001F6364" w:rsidRPr="00D855DD">
        <w:rPr>
          <w:sz w:val="26"/>
          <w:szCs w:val="26"/>
        </w:rPr>
        <w:t>“</w:t>
      </w:r>
      <w:r w:rsidR="001F6364" w:rsidRPr="00D855DD">
        <w:rPr>
          <w:i/>
          <w:iCs/>
          <w:sz w:val="26"/>
          <w:szCs w:val="26"/>
        </w:rPr>
        <w:t xml:space="preserve">If we have the right markers in the past, we do not need to see the future direction of our rowboat. </w:t>
      </w:r>
      <w:r w:rsidR="006868C2">
        <w:rPr>
          <w:i/>
          <w:iCs/>
          <w:sz w:val="26"/>
          <w:szCs w:val="26"/>
        </w:rPr>
        <w:t xml:space="preserve">By </w:t>
      </w:r>
      <w:r w:rsidR="001F6364" w:rsidRPr="00D855DD">
        <w:rPr>
          <w:i/>
          <w:iCs/>
          <w:sz w:val="26"/>
          <w:szCs w:val="26"/>
        </w:rPr>
        <w:t>keeping on a course that uses these markers as bearing points, we know that we are going in the right direction even if we cannot see where we are going.</w:t>
      </w:r>
      <w:r w:rsidR="006868C2">
        <w:rPr>
          <w:i/>
          <w:iCs/>
          <w:sz w:val="26"/>
          <w:szCs w:val="26"/>
        </w:rPr>
        <w:t xml:space="preserve"> I</w:t>
      </w:r>
      <w:r w:rsidR="001F6364" w:rsidRPr="00D855DD">
        <w:rPr>
          <w:i/>
          <w:iCs/>
          <w:sz w:val="26"/>
          <w:szCs w:val="26"/>
        </w:rPr>
        <w:t xml:space="preserve">t is not necessary to see the course of the future because our future is merely an extension of the same line we have taken with God in the past. Those of us who know God will know that we are on the right course because God’s faithfulness marks the way we have already </w:t>
      </w:r>
      <w:proofErr w:type="gramStart"/>
      <w:r w:rsidR="001F6364" w:rsidRPr="00D855DD">
        <w:rPr>
          <w:i/>
          <w:iCs/>
          <w:sz w:val="26"/>
          <w:szCs w:val="26"/>
        </w:rPr>
        <w:t>come</w:t>
      </w:r>
      <w:proofErr w:type="gramEnd"/>
      <w:r w:rsidR="001F6364" w:rsidRPr="00D855DD">
        <w:rPr>
          <w:i/>
          <w:iCs/>
          <w:sz w:val="26"/>
          <w:szCs w:val="26"/>
        </w:rPr>
        <w:t xml:space="preserve"> and God does not change course.”</w:t>
      </w:r>
    </w:p>
    <w:p w14:paraId="482BDDEE" w14:textId="77777777" w:rsidR="001F6364" w:rsidRPr="00D855DD" w:rsidRDefault="001F6364" w:rsidP="001F6364">
      <w:pPr>
        <w:rPr>
          <w:sz w:val="26"/>
          <w:szCs w:val="26"/>
        </w:rPr>
      </w:pPr>
      <w:r w:rsidRPr="00D855DD">
        <w:rPr>
          <w:sz w:val="26"/>
          <w:szCs w:val="26"/>
        </w:rPr>
        <w:t>Sometimes we need to look back, to move forward.</w:t>
      </w:r>
    </w:p>
    <w:p w14:paraId="55EDD744" w14:textId="77777777" w:rsidR="001F6364" w:rsidRPr="00D855DD" w:rsidRDefault="001F6364" w:rsidP="001F6364">
      <w:pPr>
        <w:rPr>
          <w:sz w:val="26"/>
          <w:szCs w:val="26"/>
        </w:rPr>
      </w:pPr>
    </w:p>
    <w:p w14:paraId="20682372" w14:textId="2713E665" w:rsidR="001F6364" w:rsidRPr="00D855DD" w:rsidRDefault="00B8518E" w:rsidP="001F6364">
      <w:pPr>
        <w:rPr>
          <w:b/>
          <w:bCs/>
          <w:sz w:val="26"/>
          <w:szCs w:val="26"/>
        </w:rPr>
      </w:pPr>
      <w:r>
        <w:rPr>
          <w:i/>
          <w:noProof/>
          <w:sz w:val="26"/>
          <w:szCs w:val="26"/>
        </w:rPr>
        <w:drawing>
          <wp:inline distT="0" distB="0" distL="0" distR="0" wp14:anchorId="545B2341" wp14:editId="47645233">
            <wp:extent cx="457200" cy="255494"/>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sidR="001F6364">
        <w:rPr>
          <w:b/>
          <w:bCs/>
          <w:sz w:val="26"/>
          <w:szCs w:val="26"/>
        </w:rPr>
        <w:t xml:space="preserve">POINT 2: </w:t>
      </w:r>
      <w:r w:rsidR="001F6364" w:rsidRPr="00D855DD">
        <w:rPr>
          <w:b/>
          <w:bCs/>
          <w:sz w:val="26"/>
          <w:szCs w:val="26"/>
        </w:rPr>
        <w:t>Reassess – reassessing helps us understand that God is still at work</w:t>
      </w:r>
    </w:p>
    <w:p w14:paraId="56249ACA" w14:textId="77777777" w:rsidR="001F6364" w:rsidRPr="00D855DD" w:rsidRDefault="001F6364" w:rsidP="001F6364">
      <w:pPr>
        <w:rPr>
          <w:sz w:val="26"/>
          <w:szCs w:val="26"/>
        </w:rPr>
      </w:pPr>
      <w:r w:rsidRPr="00D855DD">
        <w:rPr>
          <w:sz w:val="26"/>
          <w:szCs w:val="26"/>
        </w:rPr>
        <w:t>If someone rowing a boat never stopped to assess markers around them</w:t>
      </w:r>
      <w:r>
        <w:rPr>
          <w:sz w:val="26"/>
          <w:szCs w:val="26"/>
        </w:rPr>
        <w:t>, they’d end up in trouble. W</w:t>
      </w:r>
      <w:r w:rsidRPr="00D855DD">
        <w:rPr>
          <w:sz w:val="26"/>
          <w:szCs w:val="26"/>
        </w:rPr>
        <w:t>hether in a race</w:t>
      </w:r>
      <w:r>
        <w:rPr>
          <w:sz w:val="26"/>
          <w:szCs w:val="26"/>
        </w:rPr>
        <w:t xml:space="preserve"> and </w:t>
      </w:r>
      <w:r w:rsidRPr="00D855DD">
        <w:rPr>
          <w:sz w:val="26"/>
          <w:szCs w:val="26"/>
        </w:rPr>
        <w:t>looking at the distance from the start</w:t>
      </w:r>
      <w:r>
        <w:rPr>
          <w:sz w:val="26"/>
          <w:szCs w:val="26"/>
        </w:rPr>
        <w:t xml:space="preserve"> and </w:t>
      </w:r>
      <w:r w:rsidRPr="00D855DD">
        <w:rPr>
          <w:sz w:val="26"/>
          <w:szCs w:val="26"/>
        </w:rPr>
        <w:t>the buoys on the side, or someone out for a paddle on their own</w:t>
      </w:r>
      <w:r>
        <w:rPr>
          <w:sz w:val="26"/>
          <w:szCs w:val="26"/>
        </w:rPr>
        <w:t xml:space="preserve"> </w:t>
      </w:r>
      <w:r w:rsidRPr="00D855DD">
        <w:rPr>
          <w:sz w:val="26"/>
          <w:szCs w:val="26"/>
        </w:rPr>
        <w:t>- look</w:t>
      </w:r>
      <w:r>
        <w:rPr>
          <w:sz w:val="26"/>
          <w:szCs w:val="26"/>
        </w:rPr>
        <w:t>ing</w:t>
      </w:r>
      <w:r w:rsidRPr="00D855DD">
        <w:rPr>
          <w:sz w:val="26"/>
          <w:szCs w:val="26"/>
        </w:rPr>
        <w:t xml:space="preserve"> back at where they took off, the distance to shore, trees and other natural markers</w:t>
      </w:r>
      <w:r>
        <w:rPr>
          <w:sz w:val="26"/>
          <w:szCs w:val="26"/>
        </w:rPr>
        <w:t>. If we don’t check in, w</w:t>
      </w:r>
      <w:r w:rsidRPr="00D855DD">
        <w:rPr>
          <w:sz w:val="26"/>
          <w:szCs w:val="26"/>
        </w:rPr>
        <w:t>e all eventually drift off course</w:t>
      </w:r>
      <w:r>
        <w:rPr>
          <w:sz w:val="26"/>
          <w:szCs w:val="26"/>
        </w:rPr>
        <w:t xml:space="preserve"> or stop moving forward.</w:t>
      </w:r>
    </w:p>
    <w:p w14:paraId="55531112" w14:textId="77777777" w:rsidR="001F6364" w:rsidRPr="00D855DD" w:rsidRDefault="001F6364" w:rsidP="001F6364">
      <w:pPr>
        <w:rPr>
          <w:sz w:val="26"/>
          <w:szCs w:val="26"/>
        </w:rPr>
      </w:pPr>
      <w:r w:rsidRPr="00D855DD">
        <w:rPr>
          <w:sz w:val="26"/>
          <w:szCs w:val="26"/>
        </w:rPr>
        <w:t xml:space="preserve">And it’s the same with our faith journeys. We need to take time to reflect and reassess – to check in with God. Read his word, talk to others, pray, learn more and really take time to discern God’s will for our lives. When we don’t, we </w:t>
      </w:r>
      <w:proofErr w:type="gramStart"/>
      <w:r w:rsidRPr="00D855DD">
        <w:rPr>
          <w:sz w:val="26"/>
          <w:szCs w:val="26"/>
        </w:rPr>
        <w:t>drift</w:t>
      </w:r>
      <w:proofErr w:type="gramEnd"/>
      <w:r w:rsidRPr="00D855DD">
        <w:rPr>
          <w:sz w:val="26"/>
          <w:szCs w:val="26"/>
        </w:rPr>
        <w:t xml:space="preserve"> or we end up paddling in circles or maybe we end up not moving at all.</w:t>
      </w:r>
    </w:p>
    <w:p w14:paraId="6EC2C9A3" w14:textId="77777777" w:rsidR="001F6364" w:rsidRPr="00D855DD" w:rsidRDefault="001F6364" w:rsidP="001F6364">
      <w:pPr>
        <w:rPr>
          <w:sz w:val="26"/>
          <w:szCs w:val="26"/>
        </w:rPr>
      </w:pPr>
      <w:r w:rsidRPr="00D855DD">
        <w:rPr>
          <w:sz w:val="26"/>
          <w:szCs w:val="26"/>
        </w:rPr>
        <w:t>Markers give us clarity for what’s next. They help us see how God has been at work and how he is currently at work. This builds trust that God is stable – he is with us and will be with us. If God was faithful then, he’ll be faithful moving forward.</w:t>
      </w:r>
    </w:p>
    <w:p w14:paraId="41BE53D9" w14:textId="77777777" w:rsidR="001F6364" w:rsidRPr="00D855DD" w:rsidRDefault="001F6364" w:rsidP="001F6364">
      <w:pPr>
        <w:rPr>
          <w:sz w:val="26"/>
          <w:szCs w:val="26"/>
        </w:rPr>
      </w:pPr>
      <w:r w:rsidRPr="00D855DD">
        <w:rPr>
          <w:sz w:val="26"/>
          <w:szCs w:val="26"/>
        </w:rPr>
        <w:t>There’s a key moment in this Psalm where the writer moves from remembering the past, reflecting and writing in past tense, to claiming these promises and truths as present tense.</w:t>
      </w:r>
    </w:p>
    <w:p w14:paraId="3DA37962" w14:textId="1FDC967C" w:rsidR="001F6364" w:rsidRPr="00D855DD" w:rsidRDefault="00B8518E" w:rsidP="001F6364">
      <w:pPr>
        <w:rPr>
          <w:sz w:val="26"/>
          <w:szCs w:val="26"/>
        </w:rPr>
      </w:pPr>
      <w:r>
        <w:rPr>
          <w:i/>
          <w:noProof/>
          <w:sz w:val="26"/>
          <w:szCs w:val="26"/>
        </w:rPr>
        <w:drawing>
          <wp:inline distT="0" distB="0" distL="0" distR="0" wp14:anchorId="103EED57" wp14:editId="5923CB37">
            <wp:extent cx="457200" cy="255494"/>
            <wp:effectExtent l="0" t="0" r="0" b="0"/>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sidR="001F6364" w:rsidRPr="00D855DD">
        <w:rPr>
          <w:sz w:val="26"/>
          <w:szCs w:val="26"/>
        </w:rPr>
        <w:t xml:space="preserve">Going from ‘I will remember, I will consider…’ to ‘Your ways, God, </w:t>
      </w:r>
      <w:r w:rsidR="001F6364" w:rsidRPr="00D855DD">
        <w:rPr>
          <w:i/>
          <w:iCs/>
          <w:sz w:val="26"/>
          <w:szCs w:val="26"/>
        </w:rPr>
        <w:t xml:space="preserve">are </w:t>
      </w:r>
      <w:r w:rsidR="001F6364" w:rsidRPr="00D855DD">
        <w:rPr>
          <w:sz w:val="26"/>
          <w:szCs w:val="26"/>
        </w:rPr>
        <w:t xml:space="preserve">holy. What god </w:t>
      </w:r>
      <w:r w:rsidR="001F6364" w:rsidRPr="00D855DD">
        <w:rPr>
          <w:i/>
          <w:iCs/>
          <w:sz w:val="26"/>
          <w:szCs w:val="26"/>
        </w:rPr>
        <w:t>is</w:t>
      </w:r>
      <w:r w:rsidR="001F6364" w:rsidRPr="00D855DD">
        <w:rPr>
          <w:sz w:val="26"/>
          <w:szCs w:val="26"/>
        </w:rPr>
        <w:t xml:space="preserve"> as great as our God? You </w:t>
      </w:r>
      <w:r w:rsidR="001F6364" w:rsidRPr="00D855DD">
        <w:rPr>
          <w:i/>
          <w:iCs/>
          <w:sz w:val="26"/>
          <w:szCs w:val="26"/>
        </w:rPr>
        <w:t>are</w:t>
      </w:r>
      <w:r w:rsidR="001F6364" w:rsidRPr="00D855DD">
        <w:rPr>
          <w:sz w:val="26"/>
          <w:szCs w:val="26"/>
        </w:rPr>
        <w:t xml:space="preserve"> the God who performs miracles; you </w:t>
      </w:r>
      <w:r w:rsidR="001F6364" w:rsidRPr="00D855DD">
        <w:rPr>
          <w:i/>
          <w:iCs/>
          <w:sz w:val="26"/>
          <w:szCs w:val="26"/>
        </w:rPr>
        <w:t>display</w:t>
      </w:r>
      <w:r w:rsidR="001F6364" w:rsidRPr="00D855DD">
        <w:rPr>
          <w:sz w:val="26"/>
          <w:szCs w:val="26"/>
        </w:rPr>
        <w:t xml:space="preserve"> your power among the peoples.’</w:t>
      </w:r>
    </w:p>
    <w:p w14:paraId="43747E5E" w14:textId="77777777" w:rsidR="001F6364" w:rsidRDefault="001F6364" w:rsidP="001F6364">
      <w:pPr>
        <w:rPr>
          <w:sz w:val="26"/>
          <w:szCs w:val="26"/>
        </w:rPr>
      </w:pPr>
      <w:r w:rsidRPr="00D855DD">
        <w:rPr>
          <w:sz w:val="26"/>
          <w:szCs w:val="26"/>
        </w:rPr>
        <w:lastRenderedPageBreak/>
        <w:t>The Psalmist remembers the faithfulness and goodness of God of years gone by – in their own life, in stories passed down from generations before them. And then actively chooses to declare these things as current realities – as a God who is still all these things.</w:t>
      </w:r>
    </w:p>
    <w:p w14:paraId="6720A6DA" w14:textId="4723A36C" w:rsidR="001F6364" w:rsidRPr="00D855DD" w:rsidRDefault="001F6364" w:rsidP="001F6364">
      <w:pPr>
        <w:rPr>
          <w:sz w:val="26"/>
          <w:szCs w:val="26"/>
        </w:rPr>
      </w:pPr>
      <w:r>
        <w:rPr>
          <w:sz w:val="26"/>
          <w:szCs w:val="26"/>
        </w:rPr>
        <w:t>Our own Salvation Army songbook declares it with these words, ‘He’s the same today as yesterday, my great unchanging friend; he’s the same today as yesterday, just the same unto the end’</w:t>
      </w:r>
      <w:r w:rsidR="005E6A0B">
        <w:rPr>
          <w:sz w:val="26"/>
          <w:szCs w:val="26"/>
        </w:rPr>
        <w:t>.</w:t>
      </w:r>
    </w:p>
    <w:p w14:paraId="6AADD6B4" w14:textId="18A8D738" w:rsidR="001F6364" w:rsidRDefault="001F6364" w:rsidP="001F6364">
      <w:pPr>
        <w:rPr>
          <w:sz w:val="26"/>
          <w:szCs w:val="26"/>
        </w:rPr>
      </w:pPr>
      <w:r>
        <w:rPr>
          <w:sz w:val="26"/>
          <w:szCs w:val="26"/>
        </w:rPr>
        <w:t xml:space="preserve">The Bible tells us the same God that moved thousands of years ago, is the same today. We can hold onto that truth </w:t>
      </w:r>
      <w:r w:rsidR="006868C2">
        <w:rPr>
          <w:sz w:val="26"/>
          <w:szCs w:val="26"/>
        </w:rPr>
        <w:t>and help it direct us forward.</w:t>
      </w:r>
    </w:p>
    <w:p w14:paraId="2A12AB9B" w14:textId="77777777" w:rsidR="001F6364" w:rsidRPr="00D855DD" w:rsidRDefault="001F6364" w:rsidP="001F6364">
      <w:pPr>
        <w:rPr>
          <w:sz w:val="26"/>
          <w:szCs w:val="26"/>
        </w:rPr>
      </w:pPr>
      <w:r w:rsidRPr="00D855DD">
        <w:rPr>
          <w:sz w:val="26"/>
          <w:szCs w:val="26"/>
        </w:rPr>
        <w:t xml:space="preserve">Sometimes to move forward we need to </w:t>
      </w:r>
      <w:r>
        <w:rPr>
          <w:sz w:val="26"/>
          <w:szCs w:val="26"/>
        </w:rPr>
        <w:t>check in where we’ve been and where we’re at.</w:t>
      </w:r>
    </w:p>
    <w:p w14:paraId="294E2896" w14:textId="77777777" w:rsidR="001F6364" w:rsidRPr="00D855DD" w:rsidRDefault="001F6364" w:rsidP="001F6364">
      <w:pPr>
        <w:rPr>
          <w:color w:val="FF0000"/>
          <w:sz w:val="26"/>
          <w:szCs w:val="26"/>
        </w:rPr>
      </w:pPr>
    </w:p>
    <w:p w14:paraId="3677BCB6" w14:textId="71458927" w:rsidR="001F6364" w:rsidRPr="00D855DD" w:rsidRDefault="00B8518E" w:rsidP="001F6364">
      <w:pPr>
        <w:rPr>
          <w:b/>
          <w:bCs/>
          <w:sz w:val="26"/>
          <w:szCs w:val="26"/>
        </w:rPr>
      </w:pPr>
      <w:r>
        <w:rPr>
          <w:i/>
          <w:noProof/>
          <w:sz w:val="26"/>
          <w:szCs w:val="26"/>
        </w:rPr>
        <w:drawing>
          <wp:inline distT="0" distB="0" distL="0" distR="0" wp14:anchorId="6448C6E6" wp14:editId="57035EDD">
            <wp:extent cx="457200" cy="255494"/>
            <wp:effectExtent l="0" t="0" r="0" b="0"/>
            <wp:docPr id="27" name="Picture 2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sidR="001F6364">
        <w:rPr>
          <w:b/>
          <w:bCs/>
          <w:sz w:val="26"/>
          <w:szCs w:val="26"/>
        </w:rPr>
        <w:t xml:space="preserve">POINT 3: </w:t>
      </w:r>
      <w:r w:rsidR="001F6364" w:rsidRPr="00D855DD">
        <w:rPr>
          <w:b/>
          <w:bCs/>
          <w:sz w:val="26"/>
          <w:szCs w:val="26"/>
        </w:rPr>
        <w:t>Respond – responding helps us step into where God is at work next</w:t>
      </w:r>
    </w:p>
    <w:p w14:paraId="2A8F7121" w14:textId="77777777" w:rsidR="001F6364" w:rsidRPr="0067029C" w:rsidRDefault="001F6364" w:rsidP="001F6364">
      <w:pPr>
        <w:rPr>
          <w:color w:val="000000" w:themeColor="text1"/>
          <w:sz w:val="26"/>
          <w:szCs w:val="26"/>
        </w:rPr>
      </w:pPr>
      <w:r w:rsidRPr="0067029C">
        <w:rPr>
          <w:color w:val="000000" w:themeColor="text1"/>
          <w:sz w:val="26"/>
          <w:szCs w:val="26"/>
        </w:rPr>
        <w:t xml:space="preserve">So how do we respond to a God that has been faithful and is still at work in our lives and world? We do something! </w:t>
      </w:r>
    </w:p>
    <w:p w14:paraId="5BF3BEC0" w14:textId="53C1131A" w:rsidR="001F6364" w:rsidRPr="0067029C" w:rsidRDefault="00B8518E" w:rsidP="001F6364">
      <w:pPr>
        <w:rPr>
          <w:color w:val="000000" w:themeColor="text1"/>
          <w:sz w:val="26"/>
          <w:szCs w:val="26"/>
        </w:rPr>
      </w:pPr>
      <w:r>
        <w:rPr>
          <w:i/>
          <w:noProof/>
          <w:sz w:val="26"/>
          <w:szCs w:val="26"/>
        </w:rPr>
        <w:drawing>
          <wp:inline distT="0" distB="0" distL="0" distR="0" wp14:anchorId="38F7E050" wp14:editId="18652AFE">
            <wp:extent cx="457200" cy="255494"/>
            <wp:effectExtent l="0" t="0" r="0" b="0"/>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sidR="001F6364" w:rsidRPr="0067029C">
        <w:rPr>
          <w:color w:val="000000" w:themeColor="text1"/>
          <w:sz w:val="26"/>
          <w:szCs w:val="26"/>
        </w:rPr>
        <w:t xml:space="preserve">Hillsong United have a line in a song that </w:t>
      </w:r>
      <w:proofErr w:type="gramStart"/>
      <w:r w:rsidR="001F6364" w:rsidRPr="0067029C">
        <w:rPr>
          <w:color w:val="000000" w:themeColor="text1"/>
          <w:sz w:val="26"/>
          <w:szCs w:val="26"/>
        </w:rPr>
        <w:t>says</w:t>
      </w:r>
      <w:proofErr w:type="gramEnd"/>
      <w:r w:rsidR="001F6364" w:rsidRPr="0067029C">
        <w:rPr>
          <w:color w:val="000000" w:themeColor="text1"/>
          <w:sz w:val="26"/>
          <w:szCs w:val="26"/>
        </w:rPr>
        <w:t xml:space="preserve"> ‘Your love’s too good to leave me here’. It’s a reminder that God is still at work – he doesn’t leave us as we are, where we are. He’s too good to leave you where you’re at. God doesn’t call us out onto the rowboat to just have us hanging out in the middle of the lake, doing circles. He calls us forth, to greater things. God is still at work in us and in our world, and he calls us to partner with him.</w:t>
      </w:r>
    </w:p>
    <w:p w14:paraId="30E9BBB2" w14:textId="77777777" w:rsidR="001F6364" w:rsidRPr="0067029C" w:rsidRDefault="001F6364" w:rsidP="001F6364">
      <w:pPr>
        <w:rPr>
          <w:color w:val="000000" w:themeColor="text1"/>
          <w:sz w:val="26"/>
          <w:szCs w:val="26"/>
        </w:rPr>
      </w:pPr>
      <w:r w:rsidRPr="0067029C">
        <w:rPr>
          <w:color w:val="000000" w:themeColor="text1"/>
          <w:sz w:val="26"/>
          <w:szCs w:val="26"/>
        </w:rPr>
        <w:t>And we can trust him with that because of what he’s shown in our lives and the lives of others.</w:t>
      </w:r>
    </w:p>
    <w:p w14:paraId="11D25D61" w14:textId="77777777" w:rsidR="001F6364" w:rsidRPr="0067029C" w:rsidRDefault="001F6364" w:rsidP="001F6364">
      <w:pPr>
        <w:rPr>
          <w:color w:val="000000" w:themeColor="text1"/>
          <w:sz w:val="26"/>
          <w:szCs w:val="26"/>
        </w:rPr>
      </w:pPr>
      <w:r w:rsidRPr="0067029C">
        <w:rPr>
          <w:color w:val="000000" w:themeColor="text1"/>
          <w:sz w:val="26"/>
          <w:szCs w:val="26"/>
        </w:rPr>
        <w:t>You may have made a covenant with God to be a soldier or adherent years ago or chose to be a Christ follower years or weeks ago, or maybe you’re still figuring it all out. God doesn’t want us to be content with that – he is a living, real God that is at work in our lives today.</w:t>
      </w:r>
    </w:p>
    <w:p w14:paraId="4E55112D" w14:textId="77777777" w:rsidR="001F6364" w:rsidRPr="00D855DD" w:rsidRDefault="001F6364" w:rsidP="001F6364">
      <w:pPr>
        <w:rPr>
          <w:sz w:val="26"/>
          <w:szCs w:val="26"/>
        </w:rPr>
      </w:pPr>
      <w:r w:rsidRPr="00D855DD">
        <w:rPr>
          <w:sz w:val="26"/>
          <w:szCs w:val="26"/>
        </w:rPr>
        <w:t xml:space="preserve">Our response to God’s faithfulness should be faith. </w:t>
      </w:r>
    </w:p>
    <w:p w14:paraId="3080DB5E" w14:textId="04BE44F9" w:rsidR="001F6364" w:rsidRPr="00D855DD" w:rsidRDefault="001F6364" w:rsidP="001F6364">
      <w:pPr>
        <w:rPr>
          <w:rFonts w:cstheme="minorHAnsi"/>
          <w:color w:val="000000"/>
          <w:sz w:val="26"/>
          <w:szCs w:val="26"/>
          <w:shd w:val="clear" w:color="auto" w:fill="FFFFFF"/>
        </w:rPr>
      </w:pPr>
      <w:r w:rsidRPr="00D855DD">
        <w:rPr>
          <w:sz w:val="26"/>
          <w:szCs w:val="26"/>
        </w:rPr>
        <w:t>There’s a Bible verse in Hebrews that says, “</w:t>
      </w:r>
      <w:r w:rsidRPr="00D855DD">
        <w:rPr>
          <w:rFonts w:asciiTheme="minorHAnsi" w:hAnsiTheme="minorHAnsi" w:cstheme="minorHAnsi"/>
          <w:color w:val="000000"/>
          <w:sz w:val="26"/>
          <w:szCs w:val="26"/>
          <w:shd w:val="clear" w:color="auto" w:fill="FFFFFF"/>
        </w:rPr>
        <w:t>Now faith is confidence in what we hope for and assurance about what w</w:t>
      </w:r>
      <w:r w:rsidRPr="006868C2">
        <w:rPr>
          <w:rFonts w:asciiTheme="minorHAnsi" w:hAnsiTheme="minorHAnsi" w:cstheme="minorHAnsi"/>
          <w:color w:val="000000"/>
          <w:sz w:val="26"/>
          <w:szCs w:val="26"/>
          <w:shd w:val="clear" w:color="auto" w:fill="FFFFFF"/>
        </w:rPr>
        <w:t>e do not see.</w:t>
      </w:r>
      <w:r w:rsidR="006868C2" w:rsidRPr="006868C2">
        <w:rPr>
          <w:rFonts w:asciiTheme="minorHAnsi" w:hAnsiTheme="minorHAnsi" w:cstheme="minorHAnsi"/>
          <w:color w:val="000000"/>
          <w:sz w:val="26"/>
          <w:szCs w:val="26"/>
          <w:shd w:val="clear" w:color="auto" w:fill="FFFFFF"/>
        </w:rPr>
        <w:t xml:space="preserve"> This is what the ancients were commended for.”</w:t>
      </w:r>
    </w:p>
    <w:p w14:paraId="5A6C6DD4" w14:textId="334F0B6C" w:rsidR="001F6364" w:rsidRDefault="00B8518E" w:rsidP="001F6364">
      <w:pPr>
        <w:rPr>
          <w:rFonts w:asciiTheme="minorHAnsi" w:hAnsiTheme="minorHAnsi" w:cstheme="minorHAnsi"/>
          <w:color w:val="000000"/>
          <w:sz w:val="26"/>
          <w:szCs w:val="26"/>
          <w:shd w:val="clear" w:color="auto" w:fill="FFFFFF"/>
        </w:rPr>
      </w:pPr>
      <w:r>
        <w:rPr>
          <w:i/>
          <w:noProof/>
          <w:sz w:val="26"/>
          <w:szCs w:val="26"/>
        </w:rPr>
        <w:drawing>
          <wp:inline distT="0" distB="0" distL="0" distR="0" wp14:anchorId="663A5ACB" wp14:editId="67BA1627">
            <wp:extent cx="457200" cy="255494"/>
            <wp:effectExtent l="0" t="0" r="0" b="0"/>
            <wp:docPr id="29" name="Picture 2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sidR="001F6364" w:rsidRPr="00D855DD">
        <w:rPr>
          <w:sz w:val="26"/>
          <w:szCs w:val="26"/>
        </w:rPr>
        <w:t xml:space="preserve">The Message version puts it this way, </w:t>
      </w:r>
      <w:r w:rsidR="001F6364" w:rsidRPr="00D855DD">
        <w:rPr>
          <w:rFonts w:asciiTheme="minorHAnsi" w:hAnsiTheme="minorHAnsi" w:cstheme="minorHAnsi"/>
          <w:sz w:val="26"/>
          <w:szCs w:val="26"/>
        </w:rPr>
        <w:t>“</w:t>
      </w:r>
      <w:r w:rsidR="001F6364" w:rsidRPr="00D855DD">
        <w:rPr>
          <w:rFonts w:asciiTheme="minorHAnsi" w:hAnsiTheme="minorHAnsi" w:cstheme="minorHAnsi"/>
          <w:color w:val="000000"/>
          <w:sz w:val="26"/>
          <w:szCs w:val="26"/>
          <w:shd w:val="clear" w:color="auto" w:fill="FFFFFF"/>
        </w:rPr>
        <w:t>The fundamental fact of existence is that this trust in God, this faith, is the firm foundation under everything that makes life worth living. It’s our handle on what we can’t see. The act of faith is what distinguished our ancestors, set them above the crowd.”</w:t>
      </w:r>
    </w:p>
    <w:p w14:paraId="0CBE3F33" w14:textId="77777777" w:rsidR="001F6364" w:rsidRPr="00D855DD" w:rsidRDefault="001F6364" w:rsidP="001F6364">
      <w:pPr>
        <w:rPr>
          <w:sz w:val="26"/>
          <w:szCs w:val="26"/>
        </w:rPr>
      </w:pPr>
      <w:r w:rsidRPr="00D855DD">
        <w:rPr>
          <w:sz w:val="26"/>
          <w:szCs w:val="26"/>
        </w:rPr>
        <w:t>God is looking for people ready to respond to his promises, to his goodness and faithfulness with faith. And that’s not a one time, done deal. It’s a daily commitment to stepping out in faith for what’s next with God – where is he asking me to partner with him today?</w:t>
      </w:r>
    </w:p>
    <w:p w14:paraId="798B518E" w14:textId="24F55BE5" w:rsidR="001F6364" w:rsidRPr="00D855DD" w:rsidRDefault="001F6364" w:rsidP="001F6364">
      <w:pPr>
        <w:rPr>
          <w:sz w:val="26"/>
          <w:szCs w:val="26"/>
        </w:rPr>
      </w:pPr>
      <w:r w:rsidRPr="00D855DD">
        <w:rPr>
          <w:sz w:val="26"/>
          <w:szCs w:val="26"/>
        </w:rPr>
        <w:t>The trouble we often have is, we can’t see the future. We don’t always feel confident in what’s next, where God is leading,</w:t>
      </w:r>
      <w:r w:rsidR="006868C2">
        <w:rPr>
          <w:sz w:val="26"/>
          <w:szCs w:val="26"/>
        </w:rPr>
        <w:t xml:space="preserve"> </w:t>
      </w:r>
      <w:r w:rsidRPr="00D855DD">
        <w:rPr>
          <w:sz w:val="26"/>
          <w:szCs w:val="26"/>
        </w:rPr>
        <w:t xml:space="preserve">in his plan for us and this world. </w:t>
      </w:r>
    </w:p>
    <w:p w14:paraId="70C4A01B" w14:textId="7A9286D7" w:rsidR="001F6364" w:rsidRPr="00D855DD" w:rsidRDefault="001F6364" w:rsidP="001F6364">
      <w:pPr>
        <w:rPr>
          <w:sz w:val="26"/>
          <w:szCs w:val="26"/>
        </w:rPr>
      </w:pPr>
      <w:r w:rsidRPr="00D855DD">
        <w:rPr>
          <w:sz w:val="26"/>
          <w:szCs w:val="26"/>
        </w:rPr>
        <w:lastRenderedPageBreak/>
        <w:t>The Psalmist felt this way too. The author questions if God will show up again? I like how the Message version puts these verses, 7-10:</w:t>
      </w:r>
    </w:p>
    <w:p w14:paraId="423F1ED3" w14:textId="77777777" w:rsidR="001F6364" w:rsidRPr="00D855DD" w:rsidRDefault="001F6364" w:rsidP="001F6364">
      <w:pPr>
        <w:rPr>
          <w:i/>
          <w:iCs/>
          <w:sz w:val="26"/>
          <w:szCs w:val="26"/>
        </w:rPr>
      </w:pPr>
      <w:r w:rsidRPr="00D855DD">
        <w:rPr>
          <w:i/>
          <w:iCs/>
          <w:sz w:val="26"/>
          <w:szCs w:val="26"/>
        </w:rPr>
        <w:t>‘Will the Lord walk off and leave us for good? Will he never smile again? Is his love worn threadbare?</w:t>
      </w:r>
      <w:r>
        <w:rPr>
          <w:i/>
          <w:iCs/>
          <w:sz w:val="26"/>
          <w:szCs w:val="26"/>
        </w:rPr>
        <w:t xml:space="preserve"> </w:t>
      </w:r>
      <w:r w:rsidRPr="00D855DD">
        <w:rPr>
          <w:i/>
          <w:iCs/>
          <w:sz w:val="26"/>
          <w:szCs w:val="26"/>
        </w:rPr>
        <w:t>Has his salvation promise burned out? Has God forgotten his manners? Has he angrily stalked off and left us? “Just my luck,” I said. “The High God goes out of business just the moment I need him.”</w:t>
      </w:r>
    </w:p>
    <w:p w14:paraId="0A8E579A" w14:textId="2B39BB38" w:rsidR="001F6364" w:rsidRPr="00D855DD" w:rsidRDefault="001F6364" w:rsidP="001F6364">
      <w:pPr>
        <w:rPr>
          <w:sz w:val="26"/>
          <w:szCs w:val="26"/>
        </w:rPr>
      </w:pPr>
      <w:r w:rsidRPr="00D855DD">
        <w:rPr>
          <w:sz w:val="26"/>
          <w:szCs w:val="26"/>
        </w:rPr>
        <w:t xml:space="preserve">Sometimes it feels like we’re on our own, like our situations are too dire, the world is too broken, our gifts are too small, our </w:t>
      </w:r>
      <w:r w:rsidR="00BE4A87">
        <w:rPr>
          <w:sz w:val="26"/>
          <w:szCs w:val="26"/>
        </w:rPr>
        <w:t>efforts aren’t worth it, our job is done.</w:t>
      </w:r>
      <w:r w:rsidRPr="00D855DD">
        <w:rPr>
          <w:sz w:val="26"/>
          <w:szCs w:val="26"/>
        </w:rPr>
        <w:t xml:space="preserve"> We often end up focusing on the wrong things – what is unknown, fear of the future, on feeling inadequate, on feeling alone, we often start asking</w:t>
      </w:r>
      <w:r w:rsidRPr="00D855DD">
        <w:rPr>
          <w:color w:val="000000" w:themeColor="text1"/>
          <w:sz w:val="26"/>
          <w:szCs w:val="26"/>
        </w:rPr>
        <w:t xml:space="preserve"> ‘where is God in this?’ ‘how do I know what’s next?’ ‘Can I really trust God with my future or what he’s asking of me?’</w:t>
      </w:r>
    </w:p>
    <w:p w14:paraId="11C36559" w14:textId="77777777" w:rsidR="001F6364" w:rsidRPr="00D855DD" w:rsidRDefault="001F6364" w:rsidP="001F6364">
      <w:pPr>
        <w:rPr>
          <w:sz w:val="26"/>
          <w:szCs w:val="26"/>
        </w:rPr>
      </w:pPr>
      <w:r w:rsidRPr="00D855DD">
        <w:rPr>
          <w:sz w:val="26"/>
          <w:szCs w:val="26"/>
        </w:rPr>
        <w:t>These are encouraging markers for us too! See how the Psalmist responds to his uncertainty and anger:</w:t>
      </w:r>
    </w:p>
    <w:p w14:paraId="1013B5DE" w14:textId="77777777" w:rsidR="001F6364" w:rsidRPr="00D855DD" w:rsidRDefault="001F6364" w:rsidP="001F6364">
      <w:pPr>
        <w:rPr>
          <w:i/>
          <w:iCs/>
          <w:sz w:val="26"/>
          <w:szCs w:val="26"/>
        </w:rPr>
      </w:pPr>
      <w:r w:rsidRPr="00D855DD">
        <w:rPr>
          <w:i/>
          <w:iCs/>
          <w:sz w:val="26"/>
          <w:szCs w:val="26"/>
        </w:rPr>
        <w:t>“Once again I’ll go over what God has done, lay out on the table the ancient wonders; I’ll ponder all the things you’ve accomplished, and give a long, loving look at your acts.”</w:t>
      </w:r>
    </w:p>
    <w:p w14:paraId="5F34B168" w14:textId="77777777" w:rsidR="001F6364" w:rsidRPr="00D855DD" w:rsidRDefault="001F6364" w:rsidP="001F6364">
      <w:pPr>
        <w:rPr>
          <w:sz w:val="26"/>
          <w:szCs w:val="26"/>
        </w:rPr>
      </w:pPr>
      <w:r w:rsidRPr="00D855DD">
        <w:rPr>
          <w:color w:val="000000" w:themeColor="text1"/>
          <w:sz w:val="26"/>
          <w:szCs w:val="26"/>
        </w:rPr>
        <w:t xml:space="preserve">We can push through uncertainty with what is certain – our history with God. We can trust our future to God, and cast-off anxiety, because we have a trustworthy and proven navigator! </w:t>
      </w:r>
      <w:r w:rsidRPr="00D855DD">
        <w:rPr>
          <w:sz w:val="26"/>
          <w:szCs w:val="26"/>
        </w:rPr>
        <w:t>The stories woven through our life of God’s faithfulness, of God’s comfort, of God’s care and grace, of God’s provision and goodness are our spiritual markers that we can refer to as encouragers. What a tapestry of faith we have to reflect on!</w:t>
      </w:r>
    </w:p>
    <w:p w14:paraId="0386BF9F" w14:textId="77777777" w:rsidR="001F6364" w:rsidRPr="00D855DD" w:rsidRDefault="001F6364" w:rsidP="001F6364">
      <w:pPr>
        <w:rPr>
          <w:sz w:val="26"/>
          <w:szCs w:val="26"/>
        </w:rPr>
      </w:pPr>
      <w:r w:rsidRPr="00D855DD">
        <w:rPr>
          <w:sz w:val="26"/>
          <w:szCs w:val="26"/>
        </w:rPr>
        <w:t>And if we are new on the journey with God (or don’t feel we have much of a tapestry with God yet), then we have thousands of years recorded for us to draw on. This is the beauty of the Bible! God’s people learning to understand and respond to the voice of their navigator.</w:t>
      </w:r>
    </w:p>
    <w:p w14:paraId="6371EC42" w14:textId="77777777" w:rsidR="001F6364" w:rsidRPr="00D855DD" w:rsidRDefault="001F6364" w:rsidP="001F6364">
      <w:pPr>
        <w:rPr>
          <w:sz w:val="26"/>
          <w:szCs w:val="26"/>
        </w:rPr>
      </w:pPr>
      <w:r w:rsidRPr="00D855DD">
        <w:rPr>
          <w:sz w:val="26"/>
          <w:szCs w:val="26"/>
        </w:rPr>
        <w:t>The passage goes on to refer to how God has redeemed and led others. That his footsteps may not have been known or visible to us (or the ancient Israelites</w:t>
      </w:r>
      <w:proofErr w:type="gramStart"/>
      <w:r w:rsidRPr="00D855DD">
        <w:rPr>
          <w:sz w:val="26"/>
          <w:szCs w:val="26"/>
        </w:rPr>
        <w:t>)</w:t>
      </w:r>
      <w:proofErr w:type="gramEnd"/>
      <w:r w:rsidRPr="00D855DD">
        <w:rPr>
          <w:sz w:val="26"/>
          <w:szCs w:val="26"/>
        </w:rPr>
        <w:t xml:space="preserve"> but he led his people like a flock. It refers to the Israelites passing through the waters when they were escaping Pharaoh and Egypt. All they had was trust. They trusted God, like sheep trust the voice of their shepherd.</w:t>
      </w:r>
    </w:p>
    <w:p w14:paraId="24819458" w14:textId="64E1ED44" w:rsidR="001F6364" w:rsidRPr="00D855DD" w:rsidRDefault="001F6364" w:rsidP="001F6364">
      <w:pPr>
        <w:rPr>
          <w:sz w:val="26"/>
          <w:szCs w:val="26"/>
        </w:rPr>
      </w:pPr>
      <w:r w:rsidRPr="00D855DD">
        <w:rPr>
          <w:sz w:val="26"/>
          <w:szCs w:val="26"/>
        </w:rPr>
        <w:t>God didn’t stop calling you to more when you took that first step of faith, when you made a significant decision with him, when you felt close to him in worship at that event</w:t>
      </w:r>
      <w:r w:rsidR="006868C2">
        <w:rPr>
          <w:sz w:val="26"/>
          <w:szCs w:val="26"/>
        </w:rPr>
        <w:t xml:space="preserve"> or when you signed a covenant with him.</w:t>
      </w:r>
    </w:p>
    <w:p w14:paraId="1A24AAD2" w14:textId="38EBBC42" w:rsidR="001F6364" w:rsidRPr="00D855DD" w:rsidRDefault="001F6364" w:rsidP="001F6364">
      <w:pPr>
        <w:rPr>
          <w:sz w:val="26"/>
          <w:szCs w:val="26"/>
        </w:rPr>
      </w:pPr>
      <w:r w:rsidRPr="00D855DD">
        <w:rPr>
          <w:sz w:val="26"/>
          <w:szCs w:val="26"/>
        </w:rPr>
        <w:t>You</w:t>
      </w:r>
      <w:r w:rsidR="006868C2">
        <w:rPr>
          <w:sz w:val="26"/>
          <w:szCs w:val="26"/>
        </w:rPr>
        <w:t>’re</w:t>
      </w:r>
      <w:r w:rsidRPr="00D855DD">
        <w:rPr>
          <w:sz w:val="26"/>
          <w:szCs w:val="26"/>
        </w:rPr>
        <w:t xml:space="preserve"> still on the river – there’s still more ahead of you. God is asking each of us to continue rowing that boat. </w:t>
      </w:r>
      <w:r>
        <w:rPr>
          <w:sz w:val="26"/>
          <w:szCs w:val="26"/>
        </w:rPr>
        <w:t>God is still leading us forth like he did for the Israelites thousands of years ago.</w:t>
      </w:r>
    </w:p>
    <w:p w14:paraId="0BB9EC45" w14:textId="77777777" w:rsidR="001F6364" w:rsidRPr="00D855DD" w:rsidRDefault="001F6364" w:rsidP="001F6364">
      <w:pPr>
        <w:rPr>
          <w:sz w:val="26"/>
          <w:szCs w:val="26"/>
        </w:rPr>
      </w:pPr>
      <w:r w:rsidRPr="00D855DD">
        <w:rPr>
          <w:sz w:val="26"/>
          <w:szCs w:val="26"/>
        </w:rPr>
        <w:t>Our response to God’s faithfulness should be stepping out in faith.</w:t>
      </w:r>
    </w:p>
    <w:p w14:paraId="76A9CC75" w14:textId="32592F6E" w:rsidR="001F6364" w:rsidRPr="00D855DD" w:rsidRDefault="00B8518E" w:rsidP="001F6364">
      <w:pPr>
        <w:rPr>
          <w:i/>
          <w:iCs/>
          <w:sz w:val="26"/>
          <w:szCs w:val="26"/>
        </w:rPr>
      </w:pPr>
      <w:r>
        <w:rPr>
          <w:i/>
          <w:noProof/>
          <w:sz w:val="26"/>
          <w:szCs w:val="26"/>
        </w:rPr>
        <w:drawing>
          <wp:inline distT="0" distB="0" distL="0" distR="0" wp14:anchorId="1B156A1D" wp14:editId="1F94A2B2">
            <wp:extent cx="457200" cy="255494"/>
            <wp:effectExtent l="0" t="0" r="0" b="0"/>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sidR="00EE2BE5" w:rsidRPr="00D855DD">
        <w:rPr>
          <w:i/>
          <w:iCs/>
          <w:sz w:val="26"/>
          <w:szCs w:val="26"/>
        </w:rPr>
        <w:t xml:space="preserve"> </w:t>
      </w:r>
      <w:r>
        <w:rPr>
          <w:i/>
          <w:iCs/>
          <w:sz w:val="26"/>
          <w:szCs w:val="26"/>
        </w:rPr>
        <w:t xml:space="preserve">Skip Moen’s commentary puts it this way, </w:t>
      </w:r>
      <w:r w:rsidR="001F6364" w:rsidRPr="00D855DD">
        <w:rPr>
          <w:i/>
          <w:iCs/>
          <w:sz w:val="26"/>
          <w:szCs w:val="26"/>
        </w:rPr>
        <w:t>“So much of our lives seem to be consumed with plans for our future. We all want to “look ahead” as though we will be able to guide and protect ourselves from what may come. But God says that the real direction of our life should be to the past. The course of our life was set in the past. The victory over the future happened in the past. It is our history with God that gives us peace and confidence.”</w:t>
      </w:r>
    </w:p>
    <w:p w14:paraId="6B15A9F3" w14:textId="77777777" w:rsidR="001F6364" w:rsidRPr="00D855DD" w:rsidRDefault="001F6364" w:rsidP="001F6364">
      <w:pPr>
        <w:rPr>
          <w:sz w:val="26"/>
          <w:szCs w:val="26"/>
        </w:rPr>
      </w:pPr>
      <w:r w:rsidRPr="00D855DD">
        <w:rPr>
          <w:sz w:val="26"/>
          <w:szCs w:val="26"/>
        </w:rPr>
        <w:lastRenderedPageBreak/>
        <w:t xml:space="preserve">We don’t need to see the future – we can trust an unknown future to a known God! </w:t>
      </w:r>
    </w:p>
    <w:p w14:paraId="3925BC73" w14:textId="77777777" w:rsidR="001F6364" w:rsidRPr="00D855DD" w:rsidRDefault="001F6364" w:rsidP="001F6364">
      <w:pPr>
        <w:rPr>
          <w:b/>
          <w:bCs/>
          <w:sz w:val="26"/>
          <w:szCs w:val="26"/>
        </w:rPr>
      </w:pPr>
    </w:p>
    <w:p w14:paraId="77BB5447" w14:textId="77777777" w:rsidR="001F6364" w:rsidRPr="00D855DD" w:rsidRDefault="001F6364" w:rsidP="001F6364">
      <w:pPr>
        <w:rPr>
          <w:b/>
          <w:bCs/>
          <w:sz w:val="26"/>
          <w:szCs w:val="26"/>
        </w:rPr>
      </w:pPr>
      <w:r w:rsidRPr="00D855DD">
        <w:rPr>
          <w:b/>
          <w:bCs/>
          <w:sz w:val="26"/>
          <w:szCs w:val="26"/>
        </w:rPr>
        <w:t>So what?</w:t>
      </w:r>
    </w:p>
    <w:p w14:paraId="689D1317" w14:textId="77777777" w:rsidR="001F6364" w:rsidRPr="00D855DD" w:rsidRDefault="001F6364" w:rsidP="001F6364">
      <w:pPr>
        <w:rPr>
          <w:sz w:val="26"/>
          <w:szCs w:val="26"/>
        </w:rPr>
      </w:pPr>
      <w:r w:rsidRPr="00D855DD">
        <w:rPr>
          <w:sz w:val="26"/>
          <w:szCs w:val="26"/>
        </w:rPr>
        <w:t xml:space="preserve">So why bother moving forward? Maybe </w:t>
      </w:r>
      <w:proofErr w:type="gramStart"/>
      <w:r w:rsidRPr="00D855DD">
        <w:rPr>
          <w:sz w:val="26"/>
          <w:szCs w:val="26"/>
        </w:rPr>
        <w:t>you’re</w:t>
      </w:r>
      <w:proofErr w:type="gramEnd"/>
      <w:r w:rsidRPr="00D855DD">
        <w:rPr>
          <w:sz w:val="26"/>
          <w:szCs w:val="26"/>
        </w:rPr>
        <w:t xml:space="preserve"> content just hanging out in the middle of the river, eating a sandwich. Maybe you think you’ve finished your race and are keen to watch the other rowers. Maybe you think you’re on the riverbank, just watching and not invited to participate. Maybe you think you’re the coach and you don’t really row </w:t>
      </w:r>
      <w:proofErr w:type="gramStart"/>
      <w:r w:rsidRPr="00D855DD">
        <w:rPr>
          <w:sz w:val="26"/>
          <w:szCs w:val="26"/>
        </w:rPr>
        <w:t>anymore,</w:t>
      </w:r>
      <w:proofErr w:type="gramEnd"/>
      <w:r w:rsidRPr="00D855DD">
        <w:rPr>
          <w:sz w:val="26"/>
          <w:szCs w:val="26"/>
        </w:rPr>
        <w:t xml:space="preserve"> you show others how to do it.</w:t>
      </w:r>
    </w:p>
    <w:p w14:paraId="6CF23763" w14:textId="77777777" w:rsidR="001F6364" w:rsidRPr="00D855DD" w:rsidRDefault="001F6364" w:rsidP="001F6364">
      <w:pPr>
        <w:rPr>
          <w:sz w:val="26"/>
          <w:szCs w:val="26"/>
        </w:rPr>
      </w:pPr>
      <w:r w:rsidRPr="00D855DD">
        <w:rPr>
          <w:sz w:val="26"/>
          <w:szCs w:val="26"/>
        </w:rPr>
        <w:t>While those thoughts and feelings are valid, God doesn’t only call a handful of us to row or move forward with him. He invites us all into active participation in his plans for us and this world.</w:t>
      </w:r>
    </w:p>
    <w:p w14:paraId="2343CF99" w14:textId="77777777" w:rsidR="001F6364" w:rsidRPr="00D855DD" w:rsidRDefault="001F6364" w:rsidP="001F6364">
      <w:pPr>
        <w:rPr>
          <w:sz w:val="26"/>
          <w:szCs w:val="26"/>
        </w:rPr>
      </w:pPr>
      <w:r w:rsidRPr="00D855DD">
        <w:rPr>
          <w:sz w:val="26"/>
          <w:szCs w:val="26"/>
        </w:rPr>
        <w:t>And what’s crazy is that God doesn’t need humans to help fix a broken world. He has everything he needs to do it. God also doesn’t need to be in relationship with us. He’s God.</w:t>
      </w:r>
    </w:p>
    <w:p w14:paraId="7B7FD328" w14:textId="77777777" w:rsidR="001F6364" w:rsidRPr="00D855DD" w:rsidRDefault="001F6364" w:rsidP="001F6364">
      <w:pPr>
        <w:rPr>
          <w:sz w:val="26"/>
          <w:szCs w:val="26"/>
        </w:rPr>
      </w:pPr>
      <w:r w:rsidRPr="00D855DD">
        <w:rPr>
          <w:sz w:val="26"/>
          <w:szCs w:val="26"/>
        </w:rPr>
        <w:t xml:space="preserve">He </w:t>
      </w:r>
      <w:r w:rsidRPr="00D855DD">
        <w:rPr>
          <w:i/>
          <w:iCs/>
          <w:sz w:val="26"/>
          <w:szCs w:val="26"/>
        </w:rPr>
        <w:t>chooses</w:t>
      </w:r>
      <w:r w:rsidRPr="00D855DD">
        <w:rPr>
          <w:sz w:val="26"/>
          <w:szCs w:val="26"/>
        </w:rPr>
        <w:t xml:space="preserve"> to invite us to participate in relationship with him and his redemptive and restorative work in this world. He </w:t>
      </w:r>
      <w:r w:rsidRPr="00D855DD">
        <w:rPr>
          <w:i/>
          <w:iCs/>
          <w:sz w:val="26"/>
          <w:szCs w:val="26"/>
        </w:rPr>
        <w:t>chooses</w:t>
      </w:r>
      <w:r w:rsidRPr="00D855DD">
        <w:rPr>
          <w:sz w:val="26"/>
          <w:szCs w:val="26"/>
        </w:rPr>
        <w:t xml:space="preserve"> us. Wow. This is his plan. He </w:t>
      </w:r>
      <w:r w:rsidRPr="00D855DD">
        <w:rPr>
          <w:i/>
          <w:iCs/>
          <w:sz w:val="26"/>
          <w:szCs w:val="26"/>
        </w:rPr>
        <w:t>wants</w:t>
      </w:r>
      <w:r w:rsidRPr="00D855DD">
        <w:rPr>
          <w:sz w:val="26"/>
          <w:szCs w:val="26"/>
        </w:rPr>
        <w:t xml:space="preserve"> us to partner with him. </w:t>
      </w:r>
    </w:p>
    <w:p w14:paraId="71D496AC" w14:textId="77777777" w:rsidR="001F6364" w:rsidRPr="00D855DD" w:rsidRDefault="001F6364" w:rsidP="001F6364">
      <w:pPr>
        <w:rPr>
          <w:sz w:val="26"/>
          <w:szCs w:val="26"/>
        </w:rPr>
      </w:pPr>
      <w:r w:rsidRPr="00D855DD">
        <w:rPr>
          <w:sz w:val="26"/>
          <w:szCs w:val="26"/>
        </w:rPr>
        <w:t>And we have a choice to head out on that journey with him.</w:t>
      </w:r>
    </w:p>
    <w:p w14:paraId="03A5291E" w14:textId="35428C30" w:rsidR="001F6364" w:rsidRPr="00D855DD" w:rsidRDefault="001F6364" w:rsidP="001F6364">
      <w:pPr>
        <w:rPr>
          <w:sz w:val="26"/>
          <w:szCs w:val="26"/>
        </w:rPr>
      </w:pPr>
      <w:r w:rsidRPr="00D855DD">
        <w:rPr>
          <w:sz w:val="26"/>
          <w:szCs w:val="26"/>
        </w:rPr>
        <w:t xml:space="preserve">Sure, you can choose to sit in the boat on the river and tap out. But why would you? Why would you see all that God has </w:t>
      </w:r>
      <w:r w:rsidR="00650984">
        <w:rPr>
          <w:sz w:val="26"/>
          <w:szCs w:val="26"/>
        </w:rPr>
        <w:t>d</w:t>
      </w:r>
      <w:r w:rsidRPr="00D855DD">
        <w:rPr>
          <w:sz w:val="26"/>
          <w:szCs w:val="26"/>
        </w:rPr>
        <w:t>one in your life, in the lives of others, in the testimonies of the Bible, in your church, in this world, and choose to</w:t>
      </w:r>
      <w:r w:rsidR="009B40AB">
        <w:rPr>
          <w:sz w:val="26"/>
          <w:szCs w:val="26"/>
        </w:rPr>
        <w:t>… sit?</w:t>
      </w:r>
    </w:p>
    <w:p w14:paraId="72271546" w14:textId="2522F4B0" w:rsidR="001F6364" w:rsidRPr="00D855DD" w:rsidRDefault="001F6364" w:rsidP="001F6364">
      <w:pPr>
        <w:rPr>
          <w:sz w:val="26"/>
          <w:szCs w:val="26"/>
        </w:rPr>
      </w:pPr>
      <w:r w:rsidRPr="00D855DD">
        <w:rPr>
          <w:sz w:val="26"/>
          <w:szCs w:val="26"/>
        </w:rPr>
        <w:t>How could you not see all that God has done and not want to partner with him in creating these stories and moments in others</w:t>
      </w:r>
      <w:r w:rsidR="00650984">
        <w:rPr>
          <w:sz w:val="26"/>
          <w:szCs w:val="26"/>
        </w:rPr>
        <w:t>’</w:t>
      </w:r>
      <w:r w:rsidRPr="00D855DD">
        <w:rPr>
          <w:sz w:val="26"/>
          <w:szCs w:val="26"/>
        </w:rPr>
        <w:t xml:space="preserve"> lives? How could looking back at God’s faithfulness spur you on for what’s next? Where is God at work and how can you join him?</w:t>
      </w:r>
    </w:p>
    <w:p w14:paraId="6068132B" w14:textId="42543ACE" w:rsidR="001F6364" w:rsidRPr="00D855DD" w:rsidRDefault="00B8518E" w:rsidP="001F6364">
      <w:pPr>
        <w:rPr>
          <w:sz w:val="26"/>
          <w:szCs w:val="26"/>
        </w:rPr>
      </w:pPr>
      <w:r>
        <w:rPr>
          <w:i/>
          <w:noProof/>
          <w:sz w:val="26"/>
          <w:szCs w:val="26"/>
        </w:rPr>
        <w:drawing>
          <wp:inline distT="0" distB="0" distL="0" distR="0" wp14:anchorId="3E52E75B" wp14:editId="0D8258C4">
            <wp:extent cx="457200" cy="255494"/>
            <wp:effectExtent l="0" t="0" r="0" b="0"/>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447" cy="262896"/>
                    </a:xfrm>
                    <a:prstGeom prst="rect">
                      <a:avLst/>
                    </a:prstGeom>
                  </pic:spPr>
                </pic:pic>
              </a:graphicData>
            </a:graphic>
          </wp:inline>
        </w:drawing>
      </w:r>
      <w:r w:rsidR="001F6364" w:rsidRPr="00D855DD">
        <w:rPr>
          <w:sz w:val="26"/>
          <w:szCs w:val="26"/>
        </w:rPr>
        <w:t>Will you respond to God’s incredible faithfulness with your own faith today? Will you trust what is unknown to a known God?</w:t>
      </w:r>
    </w:p>
    <w:p w14:paraId="156BF9B4" w14:textId="77777777" w:rsidR="00243C68" w:rsidRPr="0085508C" w:rsidRDefault="00243C68">
      <w:pPr>
        <w:keepLines w:val="0"/>
        <w:spacing w:before="0" w:after="0"/>
        <w:ind w:firstLine="0"/>
        <w:rPr>
          <w:rFonts w:asciiTheme="minorHAnsi" w:hAnsiTheme="minorHAnsi" w:cstheme="minorHAnsi"/>
          <w:sz w:val="26"/>
          <w:szCs w:val="26"/>
        </w:rPr>
      </w:pPr>
      <w:r w:rsidRPr="0085508C">
        <w:rPr>
          <w:rFonts w:asciiTheme="minorHAnsi" w:hAnsiTheme="minorHAnsi" w:cstheme="minorHAnsi"/>
          <w:sz w:val="26"/>
          <w:szCs w:val="26"/>
        </w:rPr>
        <w:br w:type="page"/>
      </w:r>
    </w:p>
    <w:p w14:paraId="38B7266D" w14:textId="6B447C1B" w:rsidR="000D72D1" w:rsidRPr="001D7F27" w:rsidRDefault="00AB3AAE" w:rsidP="000D72D1">
      <w:pPr>
        <w:pStyle w:val="Heading2"/>
        <w:rPr>
          <w:rFonts w:asciiTheme="minorHAnsi" w:hAnsiTheme="minorHAnsi" w:cstheme="minorHAnsi"/>
          <w:color w:val="C00000"/>
          <w:sz w:val="34"/>
        </w:rPr>
      </w:pPr>
      <w:bookmarkStart w:id="13" w:name="_Toc452469161"/>
      <w:r w:rsidRPr="001D7F27">
        <w:rPr>
          <w:rFonts w:asciiTheme="minorHAnsi" w:hAnsiTheme="minorHAnsi" w:cstheme="minorHAnsi"/>
          <w:color w:val="C00000"/>
          <w:sz w:val="34"/>
        </w:rPr>
        <w:lastRenderedPageBreak/>
        <w:t>9</w:t>
      </w:r>
      <w:r w:rsidR="000D72D1" w:rsidRPr="001D7F27">
        <w:rPr>
          <w:rFonts w:asciiTheme="minorHAnsi" w:hAnsiTheme="minorHAnsi" w:cstheme="minorHAnsi"/>
          <w:color w:val="C00000"/>
          <w:sz w:val="34"/>
        </w:rPr>
        <w:t>. Response</w:t>
      </w:r>
      <w:bookmarkEnd w:id="13"/>
    </w:p>
    <w:p w14:paraId="767A8115" w14:textId="2A5E0CC6" w:rsidR="00243C68" w:rsidRPr="0085508C" w:rsidRDefault="00243C68" w:rsidP="00243C68">
      <w:pPr>
        <w:rPr>
          <w:rFonts w:asciiTheme="minorHAnsi" w:hAnsiTheme="minorHAnsi" w:cstheme="minorHAnsi"/>
          <w:sz w:val="26"/>
          <w:szCs w:val="26"/>
        </w:rPr>
      </w:pPr>
      <w:proofErr w:type="gramStart"/>
      <w:r w:rsidRPr="0085508C">
        <w:rPr>
          <w:rFonts w:asciiTheme="minorHAnsi" w:hAnsiTheme="minorHAnsi" w:cstheme="minorHAnsi"/>
          <w:sz w:val="26"/>
          <w:szCs w:val="26"/>
        </w:rPr>
        <w:t>So</w:t>
      </w:r>
      <w:proofErr w:type="gramEnd"/>
      <w:r w:rsidRPr="0085508C">
        <w:rPr>
          <w:rFonts w:asciiTheme="minorHAnsi" w:hAnsiTheme="minorHAnsi" w:cstheme="minorHAnsi"/>
          <w:sz w:val="26"/>
          <w:szCs w:val="26"/>
        </w:rPr>
        <w:t xml:space="preserve"> what </w:t>
      </w:r>
      <w:r w:rsidR="00FA5257">
        <w:rPr>
          <w:rFonts w:asciiTheme="minorHAnsi" w:hAnsiTheme="minorHAnsi" w:cstheme="minorHAnsi"/>
          <w:sz w:val="26"/>
          <w:szCs w:val="26"/>
        </w:rPr>
        <w:t>would it look like for you to look backwards and move forward?</w:t>
      </w:r>
    </w:p>
    <w:p w14:paraId="54B70C7F" w14:textId="25A67BBC"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Each year we set aside a day to consider our covenants – our commitments to God.</w:t>
      </w:r>
    </w:p>
    <w:p w14:paraId="0D67465F"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Maybe you become a Christian years ago and have chosen to honour God by living in certain ways or doing certain things.</w:t>
      </w:r>
    </w:p>
    <w:p w14:paraId="4E036302"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Maybe your covenant with God is through soldiership or being an adherent.</w:t>
      </w:r>
    </w:p>
    <w:p w14:paraId="72FA1BEA"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Maybe you’re still trying to figure out who God is in your life and how you might live in response.</w:t>
      </w:r>
    </w:p>
    <w:p w14:paraId="000DD832" w14:textId="0412BE9D" w:rsidR="00243C68"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Whatever your personal covenant with God is, </w:t>
      </w:r>
      <w:r w:rsidR="00FA5257">
        <w:rPr>
          <w:rFonts w:asciiTheme="minorHAnsi" w:hAnsiTheme="minorHAnsi" w:cstheme="minorHAnsi"/>
          <w:sz w:val="26"/>
          <w:szCs w:val="26"/>
        </w:rPr>
        <w:t>he calls us all to step out in faith and partner with him.</w:t>
      </w:r>
    </w:p>
    <w:p w14:paraId="0881745A" w14:textId="3BE7E0A1" w:rsidR="002B630C" w:rsidRDefault="002B630C" w:rsidP="002B630C">
      <w:pPr>
        <w:pStyle w:val="ListParagraph"/>
        <w:numPr>
          <w:ilvl w:val="0"/>
          <w:numId w:val="45"/>
        </w:numPr>
        <w:rPr>
          <w:rFonts w:asciiTheme="minorHAnsi" w:hAnsiTheme="minorHAnsi" w:cstheme="minorHAnsi"/>
          <w:sz w:val="26"/>
          <w:szCs w:val="26"/>
        </w:rPr>
      </w:pPr>
      <w:r>
        <w:rPr>
          <w:rFonts w:asciiTheme="minorHAnsi" w:hAnsiTheme="minorHAnsi" w:cstheme="minorHAnsi"/>
          <w:sz w:val="26"/>
          <w:szCs w:val="26"/>
        </w:rPr>
        <w:t>What markers has God put in your life that you can recall and spur you on?</w:t>
      </w:r>
    </w:p>
    <w:p w14:paraId="49A150F6" w14:textId="4C8F0879" w:rsidR="002B630C" w:rsidRDefault="002B630C" w:rsidP="002B630C">
      <w:pPr>
        <w:pStyle w:val="ListParagraph"/>
        <w:numPr>
          <w:ilvl w:val="1"/>
          <w:numId w:val="45"/>
        </w:numPr>
        <w:rPr>
          <w:rFonts w:asciiTheme="minorHAnsi" w:hAnsiTheme="minorHAnsi" w:cstheme="minorHAnsi"/>
          <w:sz w:val="26"/>
          <w:szCs w:val="26"/>
        </w:rPr>
      </w:pPr>
      <w:r>
        <w:rPr>
          <w:rFonts w:asciiTheme="minorHAnsi" w:hAnsiTheme="minorHAnsi" w:cstheme="minorHAnsi"/>
          <w:sz w:val="26"/>
          <w:szCs w:val="26"/>
        </w:rPr>
        <w:t>Maybe today you want to declare God’s faithfulness</w:t>
      </w:r>
      <w:r w:rsidR="00291B07">
        <w:rPr>
          <w:rFonts w:asciiTheme="minorHAnsi" w:hAnsiTheme="minorHAnsi" w:cstheme="minorHAnsi"/>
          <w:sz w:val="26"/>
          <w:szCs w:val="26"/>
        </w:rPr>
        <w:t xml:space="preserve"> in your life.</w:t>
      </w:r>
    </w:p>
    <w:p w14:paraId="7ACA1675" w14:textId="624F69E0" w:rsidR="002B630C" w:rsidRDefault="002B630C" w:rsidP="002B630C">
      <w:pPr>
        <w:pStyle w:val="ListParagraph"/>
        <w:numPr>
          <w:ilvl w:val="0"/>
          <w:numId w:val="45"/>
        </w:numPr>
        <w:rPr>
          <w:rFonts w:asciiTheme="minorHAnsi" w:hAnsiTheme="minorHAnsi" w:cstheme="minorHAnsi"/>
          <w:sz w:val="26"/>
          <w:szCs w:val="26"/>
        </w:rPr>
      </w:pPr>
      <w:r>
        <w:rPr>
          <w:rFonts w:asciiTheme="minorHAnsi" w:hAnsiTheme="minorHAnsi" w:cstheme="minorHAnsi"/>
          <w:sz w:val="26"/>
          <w:szCs w:val="26"/>
        </w:rPr>
        <w:t>Do you feel ‘stuck’, like you’re in the boat but going nowhere. Maybe you can’t see him at work or feel you need to make change in your life.</w:t>
      </w:r>
    </w:p>
    <w:p w14:paraId="6F6EAF3A" w14:textId="3DD71717" w:rsidR="002B630C" w:rsidRDefault="002B630C" w:rsidP="002B630C">
      <w:pPr>
        <w:pStyle w:val="ListParagraph"/>
        <w:numPr>
          <w:ilvl w:val="1"/>
          <w:numId w:val="45"/>
        </w:numPr>
        <w:rPr>
          <w:rFonts w:asciiTheme="minorHAnsi" w:hAnsiTheme="minorHAnsi" w:cstheme="minorHAnsi"/>
          <w:sz w:val="26"/>
          <w:szCs w:val="26"/>
        </w:rPr>
      </w:pPr>
      <w:r>
        <w:rPr>
          <w:rFonts w:asciiTheme="minorHAnsi" w:hAnsiTheme="minorHAnsi" w:cstheme="minorHAnsi"/>
          <w:sz w:val="26"/>
          <w:szCs w:val="26"/>
        </w:rPr>
        <w:t>Maybe today you want to cry out like the Psalmist and ask God where he is and where he wants you to be? Maybe today you want God to show where he’s been at work so you can trust him with what’s next?</w:t>
      </w:r>
    </w:p>
    <w:p w14:paraId="7ACA1225" w14:textId="5A78800E" w:rsidR="002B630C" w:rsidRDefault="002B630C" w:rsidP="002B630C">
      <w:pPr>
        <w:pStyle w:val="ListParagraph"/>
        <w:numPr>
          <w:ilvl w:val="0"/>
          <w:numId w:val="45"/>
        </w:numPr>
        <w:rPr>
          <w:rFonts w:asciiTheme="minorHAnsi" w:hAnsiTheme="minorHAnsi" w:cstheme="minorHAnsi"/>
          <w:sz w:val="26"/>
          <w:szCs w:val="26"/>
        </w:rPr>
      </w:pPr>
      <w:r>
        <w:rPr>
          <w:rFonts w:asciiTheme="minorHAnsi" w:hAnsiTheme="minorHAnsi" w:cstheme="minorHAnsi"/>
          <w:sz w:val="26"/>
          <w:szCs w:val="26"/>
        </w:rPr>
        <w:t>What next steps is God asking you to take? Are you ready to move forward with God? What is your response to God’s faithfulness in your life?</w:t>
      </w:r>
    </w:p>
    <w:p w14:paraId="7CD9DCC7" w14:textId="0DA0BC44" w:rsidR="002B630C" w:rsidRPr="002B630C" w:rsidRDefault="002B630C" w:rsidP="002B630C">
      <w:pPr>
        <w:pStyle w:val="ListParagraph"/>
        <w:numPr>
          <w:ilvl w:val="1"/>
          <w:numId w:val="45"/>
        </w:numPr>
        <w:rPr>
          <w:rFonts w:asciiTheme="minorHAnsi" w:hAnsiTheme="minorHAnsi" w:cstheme="minorHAnsi"/>
          <w:sz w:val="26"/>
          <w:szCs w:val="26"/>
        </w:rPr>
      </w:pPr>
      <w:r>
        <w:rPr>
          <w:rFonts w:asciiTheme="minorHAnsi" w:hAnsiTheme="minorHAnsi" w:cstheme="minorHAnsi"/>
          <w:sz w:val="26"/>
          <w:szCs w:val="26"/>
        </w:rPr>
        <w:t>Maybe you want to set today as a new marker in your journey – the day you took a new step forward with God into the unknown</w:t>
      </w:r>
    </w:p>
    <w:p w14:paraId="42E63F68" w14:textId="2F1CB0E7" w:rsidR="00243C68"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Today, we have some covenant renewal cards available.</w:t>
      </w:r>
      <w:r w:rsidR="002B630C">
        <w:rPr>
          <w:rFonts w:asciiTheme="minorHAnsi" w:hAnsiTheme="minorHAnsi" w:cstheme="minorHAnsi"/>
          <w:sz w:val="26"/>
          <w:szCs w:val="26"/>
        </w:rPr>
        <w:t xml:space="preserve"> These are available for you to take as a marker on your journey – a reminder of today and your commitment, something for you to look back on as you move forward. There are a range of cards with different images – we invite you to come forward and take one with an image that will act as a marker (either of something God has done in your life or something that will remind you of what God is asking of you today).</w:t>
      </w:r>
      <w:r w:rsidR="00BE4A87">
        <w:rPr>
          <w:rFonts w:asciiTheme="minorHAnsi" w:hAnsiTheme="minorHAnsi" w:cstheme="minorHAnsi"/>
          <w:sz w:val="26"/>
          <w:szCs w:val="26"/>
        </w:rPr>
        <w:t xml:space="preserve"> Take time to choose an image that will help you remember the step you made today – whether it’s an encouraging marker from your past or something to remind you of the next steps you’re going to take.</w:t>
      </w:r>
    </w:p>
    <w:p w14:paraId="2D8CB4C5" w14:textId="77777777" w:rsidR="002B630C" w:rsidRDefault="002B630C" w:rsidP="00243C68">
      <w:pPr>
        <w:rPr>
          <w:rFonts w:asciiTheme="minorHAnsi" w:hAnsiTheme="minorHAnsi" w:cstheme="minorHAnsi"/>
          <w:sz w:val="26"/>
          <w:szCs w:val="26"/>
        </w:rPr>
      </w:pPr>
    </w:p>
    <w:p w14:paraId="2CFE1A65" w14:textId="1C99A65C" w:rsidR="002B630C" w:rsidRPr="00385FF1" w:rsidRDefault="002B630C" w:rsidP="00243C68">
      <w:pPr>
        <w:rPr>
          <w:rFonts w:asciiTheme="minorHAnsi" w:hAnsiTheme="minorHAnsi" w:cstheme="minorHAnsi"/>
          <w:i/>
          <w:iCs/>
          <w:sz w:val="26"/>
          <w:szCs w:val="26"/>
        </w:rPr>
      </w:pPr>
      <w:r w:rsidRPr="00385FF1">
        <w:rPr>
          <w:rFonts w:asciiTheme="minorHAnsi" w:hAnsiTheme="minorHAnsi" w:cstheme="minorHAnsi"/>
          <w:i/>
          <w:iCs/>
          <w:sz w:val="26"/>
          <w:szCs w:val="26"/>
        </w:rPr>
        <w:t xml:space="preserve">[If you are using other ‘markers’ today, this is a great time to explain the different response options – </w:t>
      </w:r>
      <w:proofErr w:type="gramStart"/>
      <w:r w:rsidRPr="00385FF1">
        <w:rPr>
          <w:rFonts w:asciiTheme="minorHAnsi" w:hAnsiTheme="minorHAnsi" w:cstheme="minorHAnsi"/>
          <w:i/>
          <w:iCs/>
          <w:sz w:val="26"/>
          <w:szCs w:val="26"/>
        </w:rPr>
        <w:t>I.e.</w:t>
      </w:r>
      <w:proofErr w:type="gramEnd"/>
      <w:r w:rsidRPr="00385FF1">
        <w:rPr>
          <w:rFonts w:asciiTheme="minorHAnsi" w:hAnsiTheme="minorHAnsi" w:cstheme="minorHAnsi"/>
          <w:i/>
          <w:iCs/>
          <w:sz w:val="26"/>
          <w:szCs w:val="26"/>
        </w:rPr>
        <w:t xml:space="preserve"> rocks (like the ebenezer), signposts</w:t>
      </w:r>
      <w:r w:rsidR="00B8518E">
        <w:rPr>
          <w:rFonts w:asciiTheme="minorHAnsi" w:hAnsiTheme="minorHAnsi" w:cstheme="minorHAnsi"/>
          <w:i/>
          <w:iCs/>
          <w:sz w:val="26"/>
          <w:szCs w:val="26"/>
        </w:rPr>
        <w:t xml:space="preserve">, anchors, </w:t>
      </w:r>
      <w:proofErr w:type="spellStart"/>
      <w:r w:rsidR="00B8518E">
        <w:rPr>
          <w:rFonts w:asciiTheme="minorHAnsi" w:hAnsiTheme="minorHAnsi" w:cstheme="minorHAnsi"/>
          <w:i/>
          <w:iCs/>
          <w:sz w:val="26"/>
          <w:szCs w:val="26"/>
        </w:rPr>
        <w:t>roadcones</w:t>
      </w:r>
      <w:proofErr w:type="spellEnd"/>
      <w:r w:rsidRPr="00385FF1">
        <w:rPr>
          <w:rFonts w:asciiTheme="minorHAnsi" w:hAnsiTheme="minorHAnsi" w:cstheme="minorHAnsi"/>
          <w:i/>
          <w:iCs/>
          <w:sz w:val="26"/>
          <w:szCs w:val="26"/>
        </w:rPr>
        <w:t>.</w:t>
      </w:r>
      <w:r w:rsidR="00385FF1">
        <w:rPr>
          <w:rFonts w:asciiTheme="minorHAnsi" w:hAnsiTheme="minorHAnsi" w:cstheme="minorHAnsi"/>
          <w:i/>
          <w:iCs/>
          <w:sz w:val="26"/>
          <w:szCs w:val="26"/>
        </w:rPr>
        <w:t>]</w:t>
      </w:r>
    </w:p>
    <w:p w14:paraId="6C711FB5" w14:textId="77777777" w:rsidR="002B630C" w:rsidRPr="0085508C" w:rsidRDefault="002B630C" w:rsidP="00243C68">
      <w:pPr>
        <w:rPr>
          <w:rFonts w:asciiTheme="minorHAnsi" w:hAnsiTheme="minorHAnsi" w:cstheme="minorHAnsi"/>
          <w:sz w:val="26"/>
          <w:szCs w:val="26"/>
        </w:rPr>
      </w:pPr>
    </w:p>
    <w:p w14:paraId="161B5F49" w14:textId="5593E3B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 xml:space="preserve">If you would like to respond and make a commitment today, we invite you to come forward, </w:t>
      </w:r>
      <w:r w:rsidR="002B630C">
        <w:rPr>
          <w:rFonts w:asciiTheme="minorHAnsi" w:hAnsiTheme="minorHAnsi" w:cstheme="minorHAnsi"/>
          <w:sz w:val="26"/>
          <w:szCs w:val="26"/>
        </w:rPr>
        <w:t xml:space="preserve">and take a reminder of today. </w:t>
      </w:r>
      <w:r w:rsidRPr="0085508C">
        <w:rPr>
          <w:rFonts w:asciiTheme="minorHAnsi" w:hAnsiTheme="minorHAnsi" w:cstheme="minorHAnsi"/>
          <w:sz w:val="26"/>
          <w:szCs w:val="26"/>
        </w:rPr>
        <w:t>Maybe you want to make this commitment for the first time today, or you want to reaffirm this covenant again – we invite you to come forward.</w:t>
      </w:r>
    </w:p>
    <w:p w14:paraId="33233994" w14:textId="77777777" w:rsidR="00243C68" w:rsidRPr="0085508C" w:rsidRDefault="00243C68" w:rsidP="00243C68">
      <w:pPr>
        <w:rPr>
          <w:rFonts w:asciiTheme="minorHAnsi" w:hAnsiTheme="minorHAnsi" w:cstheme="minorHAnsi"/>
          <w:sz w:val="26"/>
          <w:szCs w:val="26"/>
        </w:rPr>
      </w:pPr>
      <w:r w:rsidRPr="0085508C">
        <w:rPr>
          <w:rFonts w:asciiTheme="minorHAnsi" w:hAnsiTheme="minorHAnsi" w:cstheme="minorHAnsi"/>
          <w:sz w:val="26"/>
          <w:szCs w:val="26"/>
        </w:rPr>
        <w:t>If you’d like prayer, please come forward and someone would love to pray for you.</w:t>
      </w:r>
    </w:p>
    <w:p w14:paraId="4045B07A" w14:textId="77777777" w:rsidR="000D72D1" w:rsidRPr="0085508C" w:rsidRDefault="000D72D1" w:rsidP="00BE4A87">
      <w:pPr>
        <w:ind w:firstLine="0"/>
        <w:rPr>
          <w:rFonts w:asciiTheme="minorHAnsi" w:hAnsiTheme="minorHAnsi" w:cstheme="minorHAnsi"/>
          <w:sz w:val="26"/>
          <w:szCs w:val="26"/>
          <w:bdr w:val="none" w:sz="0" w:space="0" w:color="auto" w:frame="1"/>
        </w:rPr>
      </w:pPr>
    </w:p>
    <w:p w14:paraId="4C901DFF" w14:textId="5991A502" w:rsidR="00DD59A4" w:rsidRPr="001D7F27" w:rsidRDefault="00AB3AAE" w:rsidP="00DD59A4">
      <w:pPr>
        <w:pStyle w:val="Heading2"/>
        <w:pageBreakBefore/>
        <w:rPr>
          <w:rFonts w:asciiTheme="minorHAnsi" w:hAnsiTheme="minorHAnsi" w:cstheme="minorHAnsi"/>
          <w:color w:val="C00000"/>
          <w:sz w:val="34"/>
        </w:rPr>
      </w:pPr>
      <w:r w:rsidRPr="001D7F27">
        <w:rPr>
          <w:rFonts w:asciiTheme="minorHAnsi" w:hAnsiTheme="minorHAnsi" w:cstheme="minorHAnsi"/>
          <w:color w:val="C00000"/>
          <w:sz w:val="34"/>
        </w:rPr>
        <w:lastRenderedPageBreak/>
        <w:t>10</w:t>
      </w:r>
      <w:r w:rsidR="00DD59A4" w:rsidRPr="001D7F27">
        <w:rPr>
          <w:rFonts w:asciiTheme="minorHAnsi" w:hAnsiTheme="minorHAnsi" w:cstheme="minorHAnsi"/>
          <w:color w:val="C00000"/>
          <w:sz w:val="34"/>
        </w:rPr>
        <w:t>. Benediction</w:t>
      </w:r>
      <w:bookmarkEnd w:id="11"/>
      <w:bookmarkEnd w:id="12"/>
    </w:p>
    <w:p w14:paraId="39676ECA" w14:textId="7DA8F573" w:rsidR="00CE41DE" w:rsidRPr="00BE0A1D" w:rsidRDefault="00CE41DE" w:rsidP="00884EEA">
      <w:pPr>
        <w:rPr>
          <w:rStyle w:val="text"/>
          <w:rFonts w:asciiTheme="minorHAnsi" w:eastAsiaTheme="majorEastAsia" w:hAnsiTheme="minorHAnsi" w:cstheme="minorHAnsi"/>
          <w:bCs/>
          <w:i/>
          <w:color w:val="000000" w:themeColor="text1"/>
          <w:sz w:val="28"/>
          <w:szCs w:val="28"/>
        </w:rPr>
      </w:pPr>
      <w:r w:rsidRPr="00BE0A1D">
        <w:rPr>
          <w:rStyle w:val="text"/>
          <w:rFonts w:asciiTheme="minorHAnsi" w:eastAsiaTheme="majorEastAsia" w:hAnsiTheme="minorHAnsi" w:cstheme="minorHAnsi"/>
          <w:bCs/>
          <w:iCs/>
          <w:color w:val="000000" w:themeColor="text1"/>
          <w:sz w:val="28"/>
          <w:szCs w:val="28"/>
        </w:rPr>
        <w:t xml:space="preserve">You are welcome to use </w:t>
      </w:r>
      <w:r w:rsidR="00BE0A1D" w:rsidRPr="00BE0A1D">
        <w:rPr>
          <w:rStyle w:val="text"/>
          <w:rFonts w:asciiTheme="minorHAnsi" w:eastAsiaTheme="majorEastAsia" w:hAnsiTheme="minorHAnsi" w:cstheme="minorHAnsi"/>
          <w:bCs/>
          <w:iCs/>
          <w:color w:val="000000" w:themeColor="text1"/>
          <w:sz w:val="28"/>
          <w:szCs w:val="28"/>
        </w:rPr>
        <w:t>one of the benedictions below or feel free to use one of your own</w:t>
      </w:r>
      <w:r w:rsidRPr="00BE0A1D">
        <w:rPr>
          <w:rStyle w:val="text"/>
          <w:rFonts w:asciiTheme="minorHAnsi" w:eastAsiaTheme="majorEastAsia" w:hAnsiTheme="minorHAnsi" w:cstheme="minorHAnsi"/>
          <w:bCs/>
          <w:iCs/>
          <w:color w:val="000000" w:themeColor="text1"/>
          <w:sz w:val="28"/>
          <w:szCs w:val="28"/>
        </w:rPr>
        <w:t>.</w:t>
      </w:r>
    </w:p>
    <w:p w14:paraId="50121E70" w14:textId="77777777" w:rsidR="00CE41DE" w:rsidRPr="0085508C" w:rsidRDefault="00CE41DE" w:rsidP="00884EEA">
      <w:pPr>
        <w:rPr>
          <w:rStyle w:val="text"/>
          <w:rFonts w:asciiTheme="minorHAnsi" w:eastAsiaTheme="majorEastAsia" w:hAnsiTheme="minorHAnsi" w:cstheme="minorHAnsi"/>
          <w:bCs/>
          <w:i/>
          <w:color w:val="000000"/>
          <w:sz w:val="28"/>
          <w:szCs w:val="28"/>
        </w:rPr>
      </w:pPr>
    </w:p>
    <w:p w14:paraId="61FB0CD6" w14:textId="77777777" w:rsidR="00187082" w:rsidRPr="00187082" w:rsidRDefault="00187082" w:rsidP="001F3A22">
      <w:pPr>
        <w:rPr>
          <w:rFonts w:asciiTheme="minorHAnsi" w:hAnsiTheme="minorHAnsi" w:cstheme="minorHAnsi"/>
          <w:b/>
          <w:bCs/>
          <w:color w:val="000000"/>
          <w:sz w:val="26"/>
          <w:szCs w:val="26"/>
          <w:shd w:val="clear" w:color="auto" w:fill="FFFFFF"/>
        </w:rPr>
      </w:pPr>
      <w:r w:rsidRPr="00187082">
        <w:rPr>
          <w:rFonts w:asciiTheme="minorHAnsi" w:hAnsiTheme="minorHAnsi" w:cstheme="minorHAnsi"/>
          <w:b/>
          <w:bCs/>
          <w:color w:val="000000"/>
          <w:sz w:val="26"/>
          <w:szCs w:val="26"/>
          <w:shd w:val="clear" w:color="auto" w:fill="FFFFFF"/>
        </w:rPr>
        <w:t>1 Thessalonians 5:23-24</w:t>
      </w:r>
    </w:p>
    <w:p w14:paraId="5AD3AA7F" w14:textId="75A6A1D7" w:rsidR="001F3A22" w:rsidRPr="00187082" w:rsidRDefault="00187082" w:rsidP="001F3A22">
      <w:pPr>
        <w:rPr>
          <w:rStyle w:val="text"/>
          <w:rFonts w:asciiTheme="minorHAnsi" w:eastAsiaTheme="majorEastAsia" w:hAnsiTheme="minorHAnsi" w:cstheme="minorHAnsi"/>
          <w:i/>
          <w:color w:val="FF0000"/>
          <w:sz w:val="26"/>
          <w:szCs w:val="26"/>
        </w:rPr>
      </w:pPr>
      <w:r w:rsidRPr="00187082">
        <w:rPr>
          <w:rStyle w:val="text"/>
          <w:rFonts w:asciiTheme="minorHAnsi" w:hAnsiTheme="minorHAnsi" w:cstheme="minorHAnsi"/>
          <w:b/>
          <w:bCs/>
          <w:color w:val="000000"/>
          <w:sz w:val="26"/>
          <w:szCs w:val="26"/>
          <w:shd w:val="clear" w:color="auto" w:fill="FFFFFF"/>
          <w:vertAlign w:val="superscript"/>
        </w:rPr>
        <w:t>23 </w:t>
      </w:r>
      <w:r w:rsidRPr="00187082">
        <w:rPr>
          <w:rStyle w:val="text"/>
          <w:rFonts w:asciiTheme="minorHAnsi" w:hAnsiTheme="minorHAnsi" w:cstheme="minorHAnsi"/>
          <w:color w:val="000000"/>
          <w:sz w:val="26"/>
          <w:szCs w:val="26"/>
          <w:shd w:val="clear" w:color="auto" w:fill="FFFFFF"/>
        </w:rPr>
        <w:t>May God himself, the God of peace, sanctify you through and through. May your whole spirit, soul and body be kept blameless at the coming of our Lord Jesus Christ.</w:t>
      </w:r>
      <w:r w:rsidRPr="00187082">
        <w:rPr>
          <w:rFonts w:asciiTheme="minorHAnsi" w:hAnsiTheme="minorHAnsi" w:cstheme="minorHAnsi"/>
          <w:color w:val="000000"/>
          <w:sz w:val="26"/>
          <w:szCs w:val="26"/>
          <w:shd w:val="clear" w:color="auto" w:fill="FFFFFF"/>
        </w:rPr>
        <w:t> </w:t>
      </w:r>
      <w:r w:rsidRPr="00187082">
        <w:rPr>
          <w:rStyle w:val="text"/>
          <w:rFonts w:asciiTheme="minorHAnsi" w:hAnsiTheme="minorHAnsi" w:cstheme="minorHAnsi"/>
          <w:b/>
          <w:bCs/>
          <w:color w:val="000000"/>
          <w:sz w:val="26"/>
          <w:szCs w:val="26"/>
          <w:shd w:val="clear" w:color="auto" w:fill="FFFFFF"/>
          <w:vertAlign w:val="superscript"/>
        </w:rPr>
        <w:t>24 </w:t>
      </w:r>
      <w:r w:rsidRPr="00187082">
        <w:rPr>
          <w:rStyle w:val="text"/>
          <w:rFonts w:asciiTheme="minorHAnsi" w:hAnsiTheme="minorHAnsi" w:cstheme="minorHAnsi"/>
          <w:color w:val="000000"/>
          <w:sz w:val="26"/>
          <w:szCs w:val="26"/>
          <w:shd w:val="clear" w:color="auto" w:fill="FFFFFF"/>
        </w:rPr>
        <w:t>The one who calls you is faithful, and he will do it.</w:t>
      </w:r>
    </w:p>
    <w:p w14:paraId="54487F1E" w14:textId="7C41743E" w:rsidR="001F3A22" w:rsidRPr="0085508C" w:rsidRDefault="001F3A22" w:rsidP="001F3A22">
      <w:pPr>
        <w:rPr>
          <w:rStyle w:val="text"/>
          <w:rFonts w:asciiTheme="minorHAnsi" w:eastAsiaTheme="majorEastAsia" w:hAnsiTheme="minorHAnsi" w:cstheme="minorHAnsi"/>
          <w:i/>
          <w:color w:val="FF0000"/>
          <w:sz w:val="28"/>
          <w:szCs w:val="28"/>
        </w:rPr>
      </w:pPr>
    </w:p>
    <w:p w14:paraId="2A3EBD22" w14:textId="77777777" w:rsidR="00747139" w:rsidRPr="00187082" w:rsidRDefault="00747139" w:rsidP="00747139">
      <w:pPr>
        <w:rPr>
          <w:rStyle w:val="text"/>
          <w:rFonts w:asciiTheme="minorHAnsi" w:eastAsiaTheme="majorEastAsia" w:hAnsiTheme="minorHAnsi" w:cstheme="minorHAnsi"/>
          <w:b/>
          <w:bCs/>
          <w:i/>
          <w:color w:val="000000" w:themeColor="text1"/>
          <w:sz w:val="26"/>
          <w:szCs w:val="26"/>
        </w:rPr>
      </w:pPr>
      <w:r w:rsidRPr="00187082">
        <w:rPr>
          <w:rStyle w:val="text"/>
          <w:rFonts w:asciiTheme="minorHAnsi" w:eastAsiaTheme="majorEastAsia" w:hAnsiTheme="minorHAnsi" w:cstheme="minorHAnsi"/>
          <w:b/>
          <w:bCs/>
          <w:i/>
          <w:color w:val="000000" w:themeColor="text1"/>
          <w:sz w:val="26"/>
          <w:szCs w:val="26"/>
        </w:rPr>
        <w:t>Sending</w:t>
      </w:r>
    </w:p>
    <w:p w14:paraId="43EA99D8" w14:textId="77777777" w:rsidR="00747139" w:rsidRPr="00187082" w:rsidRDefault="00747139" w:rsidP="00747139">
      <w:pPr>
        <w:rPr>
          <w:rStyle w:val="text"/>
          <w:rFonts w:asciiTheme="minorHAnsi" w:eastAsiaTheme="majorEastAsia" w:hAnsiTheme="minorHAnsi" w:cstheme="minorHAnsi"/>
          <w:i/>
          <w:color w:val="000000" w:themeColor="text1"/>
          <w:sz w:val="26"/>
          <w:szCs w:val="26"/>
        </w:rPr>
      </w:pPr>
      <w:r w:rsidRPr="00187082">
        <w:rPr>
          <w:rStyle w:val="text"/>
          <w:rFonts w:asciiTheme="minorHAnsi" w:eastAsiaTheme="majorEastAsia" w:hAnsiTheme="minorHAnsi" w:cstheme="minorHAnsi"/>
          <w:i/>
          <w:color w:val="000000" w:themeColor="text1"/>
          <w:sz w:val="26"/>
          <w:szCs w:val="26"/>
        </w:rPr>
        <w:t>(Romans 8:38)</w:t>
      </w:r>
    </w:p>
    <w:p w14:paraId="1A1CBACE" w14:textId="77777777" w:rsidR="00747139" w:rsidRPr="00187082" w:rsidRDefault="00747139" w:rsidP="00747139">
      <w:pPr>
        <w:rPr>
          <w:rStyle w:val="text"/>
          <w:rFonts w:asciiTheme="minorHAnsi" w:eastAsiaTheme="majorEastAsia" w:hAnsiTheme="minorHAnsi" w:cstheme="minorHAnsi"/>
          <w:i/>
          <w:color w:val="000000" w:themeColor="text1"/>
          <w:sz w:val="26"/>
          <w:szCs w:val="26"/>
        </w:rPr>
      </w:pPr>
    </w:p>
    <w:p w14:paraId="5B372150" w14:textId="77777777" w:rsidR="00747139" w:rsidRPr="00187082" w:rsidRDefault="00747139" w:rsidP="00747139">
      <w:pPr>
        <w:rPr>
          <w:rStyle w:val="text"/>
          <w:rFonts w:asciiTheme="minorHAnsi" w:eastAsiaTheme="majorEastAsia" w:hAnsiTheme="minorHAnsi" w:cstheme="minorHAnsi"/>
          <w:i/>
          <w:color w:val="000000" w:themeColor="text1"/>
          <w:sz w:val="26"/>
          <w:szCs w:val="26"/>
        </w:rPr>
      </w:pPr>
      <w:r w:rsidRPr="00187082">
        <w:rPr>
          <w:rStyle w:val="text"/>
          <w:rFonts w:asciiTheme="minorHAnsi" w:eastAsiaTheme="majorEastAsia" w:hAnsiTheme="minorHAnsi" w:cstheme="minorHAnsi"/>
          <w:i/>
          <w:color w:val="000000" w:themeColor="text1"/>
          <w:sz w:val="26"/>
          <w:szCs w:val="26"/>
        </w:rPr>
        <w:t>For I am convinced that neither death, nor life,</w:t>
      </w:r>
    </w:p>
    <w:p w14:paraId="6D05E7E8" w14:textId="77777777" w:rsidR="00747139" w:rsidRPr="00187082" w:rsidRDefault="00747139" w:rsidP="00747139">
      <w:pPr>
        <w:rPr>
          <w:rStyle w:val="text"/>
          <w:rFonts w:asciiTheme="minorHAnsi" w:eastAsiaTheme="majorEastAsia" w:hAnsiTheme="minorHAnsi" w:cstheme="minorHAnsi"/>
          <w:i/>
          <w:color w:val="000000" w:themeColor="text1"/>
          <w:sz w:val="26"/>
          <w:szCs w:val="26"/>
        </w:rPr>
      </w:pPr>
      <w:r w:rsidRPr="00187082">
        <w:rPr>
          <w:rStyle w:val="text"/>
          <w:rFonts w:asciiTheme="minorHAnsi" w:eastAsiaTheme="majorEastAsia" w:hAnsiTheme="minorHAnsi" w:cstheme="minorHAnsi"/>
          <w:i/>
          <w:color w:val="000000" w:themeColor="text1"/>
          <w:sz w:val="26"/>
          <w:szCs w:val="26"/>
        </w:rPr>
        <w:t>nor angels, nor rulers,</w:t>
      </w:r>
    </w:p>
    <w:p w14:paraId="169E9410" w14:textId="77777777" w:rsidR="00747139" w:rsidRPr="00187082" w:rsidRDefault="00747139" w:rsidP="00747139">
      <w:pPr>
        <w:rPr>
          <w:rStyle w:val="text"/>
          <w:rFonts w:asciiTheme="minorHAnsi" w:eastAsiaTheme="majorEastAsia" w:hAnsiTheme="minorHAnsi" w:cstheme="minorHAnsi"/>
          <w:i/>
          <w:color w:val="000000" w:themeColor="text1"/>
          <w:sz w:val="26"/>
          <w:szCs w:val="26"/>
        </w:rPr>
      </w:pPr>
      <w:r w:rsidRPr="00187082">
        <w:rPr>
          <w:rStyle w:val="text"/>
          <w:rFonts w:asciiTheme="minorHAnsi" w:eastAsiaTheme="majorEastAsia" w:hAnsiTheme="minorHAnsi" w:cstheme="minorHAnsi"/>
          <w:i/>
          <w:color w:val="000000" w:themeColor="text1"/>
          <w:sz w:val="26"/>
          <w:szCs w:val="26"/>
        </w:rPr>
        <w:t>nor things present, nor things to come,</w:t>
      </w:r>
    </w:p>
    <w:p w14:paraId="5CA2E920" w14:textId="77777777" w:rsidR="00747139" w:rsidRPr="00187082" w:rsidRDefault="00747139" w:rsidP="00747139">
      <w:pPr>
        <w:rPr>
          <w:rStyle w:val="text"/>
          <w:rFonts w:asciiTheme="minorHAnsi" w:eastAsiaTheme="majorEastAsia" w:hAnsiTheme="minorHAnsi" w:cstheme="minorHAnsi"/>
          <w:i/>
          <w:color w:val="000000" w:themeColor="text1"/>
          <w:sz w:val="26"/>
          <w:szCs w:val="26"/>
        </w:rPr>
      </w:pPr>
      <w:r w:rsidRPr="00187082">
        <w:rPr>
          <w:rStyle w:val="text"/>
          <w:rFonts w:asciiTheme="minorHAnsi" w:eastAsiaTheme="majorEastAsia" w:hAnsiTheme="minorHAnsi" w:cstheme="minorHAnsi"/>
          <w:i/>
          <w:color w:val="000000" w:themeColor="text1"/>
          <w:sz w:val="26"/>
          <w:szCs w:val="26"/>
        </w:rPr>
        <w:t>nor powers, nor height, nor depth,</w:t>
      </w:r>
    </w:p>
    <w:p w14:paraId="70D65D1E" w14:textId="77777777" w:rsidR="00747139" w:rsidRPr="00187082" w:rsidRDefault="00747139" w:rsidP="00747139">
      <w:pPr>
        <w:rPr>
          <w:rStyle w:val="text"/>
          <w:rFonts w:asciiTheme="minorHAnsi" w:eastAsiaTheme="majorEastAsia" w:hAnsiTheme="minorHAnsi" w:cstheme="minorHAnsi"/>
          <w:i/>
          <w:color w:val="000000" w:themeColor="text1"/>
          <w:sz w:val="26"/>
          <w:szCs w:val="26"/>
        </w:rPr>
      </w:pPr>
      <w:r w:rsidRPr="00187082">
        <w:rPr>
          <w:rStyle w:val="text"/>
          <w:rFonts w:asciiTheme="minorHAnsi" w:eastAsiaTheme="majorEastAsia" w:hAnsiTheme="minorHAnsi" w:cstheme="minorHAnsi"/>
          <w:i/>
          <w:color w:val="000000" w:themeColor="text1"/>
          <w:sz w:val="26"/>
          <w:szCs w:val="26"/>
        </w:rPr>
        <w:t>nor anything else in all creation,</w:t>
      </w:r>
    </w:p>
    <w:p w14:paraId="6ABF48B3" w14:textId="77777777" w:rsidR="00747139" w:rsidRPr="00187082" w:rsidRDefault="00747139" w:rsidP="00747139">
      <w:pPr>
        <w:rPr>
          <w:rStyle w:val="text"/>
          <w:rFonts w:asciiTheme="minorHAnsi" w:eastAsiaTheme="majorEastAsia" w:hAnsiTheme="minorHAnsi" w:cstheme="minorHAnsi"/>
          <w:i/>
          <w:color w:val="000000" w:themeColor="text1"/>
          <w:sz w:val="26"/>
          <w:szCs w:val="26"/>
        </w:rPr>
      </w:pPr>
      <w:r w:rsidRPr="00187082">
        <w:rPr>
          <w:rStyle w:val="text"/>
          <w:rFonts w:asciiTheme="minorHAnsi" w:eastAsiaTheme="majorEastAsia" w:hAnsiTheme="minorHAnsi" w:cstheme="minorHAnsi"/>
          <w:i/>
          <w:color w:val="000000" w:themeColor="text1"/>
          <w:sz w:val="26"/>
          <w:szCs w:val="26"/>
        </w:rPr>
        <w:t>will be able to separate us from the love of God</w:t>
      </w:r>
    </w:p>
    <w:p w14:paraId="4754DE28" w14:textId="77777777" w:rsidR="00747139" w:rsidRPr="00187082" w:rsidRDefault="00747139" w:rsidP="00747139">
      <w:pPr>
        <w:rPr>
          <w:rStyle w:val="text"/>
          <w:rFonts w:asciiTheme="minorHAnsi" w:eastAsiaTheme="majorEastAsia" w:hAnsiTheme="minorHAnsi" w:cstheme="minorHAnsi"/>
          <w:i/>
          <w:color w:val="000000" w:themeColor="text1"/>
          <w:sz w:val="26"/>
          <w:szCs w:val="26"/>
        </w:rPr>
      </w:pPr>
      <w:r w:rsidRPr="00187082">
        <w:rPr>
          <w:rStyle w:val="text"/>
          <w:rFonts w:asciiTheme="minorHAnsi" w:eastAsiaTheme="majorEastAsia" w:hAnsiTheme="minorHAnsi" w:cstheme="minorHAnsi"/>
          <w:i/>
          <w:color w:val="000000" w:themeColor="text1"/>
          <w:sz w:val="26"/>
          <w:szCs w:val="26"/>
        </w:rPr>
        <w:t>in Christ Jesus our Lord. (Romans 8: 38)</w:t>
      </w:r>
    </w:p>
    <w:p w14:paraId="1DDB8A49" w14:textId="77777777" w:rsidR="00747139" w:rsidRPr="00187082" w:rsidRDefault="00747139" w:rsidP="00747139">
      <w:pPr>
        <w:rPr>
          <w:rStyle w:val="text"/>
          <w:rFonts w:asciiTheme="minorHAnsi" w:eastAsiaTheme="majorEastAsia" w:hAnsiTheme="minorHAnsi" w:cstheme="minorHAnsi"/>
          <w:i/>
          <w:color w:val="000000" w:themeColor="text1"/>
          <w:sz w:val="26"/>
          <w:szCs w:val="26"/>
        </w:rPr>
      </w:pPr>
    </w:p>
    <w:p w14:paraId="0A54DFA0" w14:textId="77777777" w:rsidR="00747139" w:rsidRPr="00187082" w:rsidRDefault="00747139" w:rsidP="00747139">
      <w:pPr>
        <w:rPr>
          <w:rStyle w:val="text"/>
          <w:rFonts w:asciiTheme="minorHAnsi" w:eastAsiaTheme="majorEastAsia" w:hAnsiTheme="minorHAnsi" w:cstheme="minorHAnsi"/>
          <w:i/>
          <w:color w:val="000000" w:themeColor="text1"/>
          <w:sz w:val="26"/>
          <w:szCs w:val="26"/>
        </w:rPr>
      </w:pPr>
      <w:r w:rsidRPr="00187082">
        <w:rPr>
          <w:rStyle w:val="text"/>
          <w:rFonts w:asciiTheme="minorHAnsi" w:eastAsiaTheme="majorEastAsia" w:hAnsiTheme="minorHAnsi" w:cstheme="minorHAnsi"/>
          <w:i/>
          <w:color w:val="000000" w:themeColor="text1"/>
          <w:sz w:val="26"/>
          <w:szCs w:val="26"/>
        </w:rPr>
        <w:t xml:space="preserve">We leave this place of prayer to return to the particular circumstances of our own lives. Let us go forth strong in our faith and our hope, for God our Father has made all things new in Jesus Christ. He sends us to witness to his love and to play a role in the new creation. May God, who knows our joy, our </w:t>
      </w:r>
      <w:proofErr w:type="gramStart"/>
      <w:r w:rsidRPr="00187082">
        <w:rPr>
          <w:rStyle w:val="text"/>
          <w:rFonts w:asciiTheme="minorHAnsi" w:eastAsiaTheme="majorEastAsia" w:hAnsiTheme="minorHAnsi" w:cstheme="minorHAnsi"/>
          <w:i/>
          <w:color w:val="000000" w:themeColor="text1"/>
          <w:sz w:val="26"/>
          <w:szCs w:val="26"/>
        </w:rPr>
        <w:t>anger</w:t>
      </w:r>
      <w:proofErr w:type="gramEnd"/>
      <w:r w:rsidRPr="00187082">
        <w:rPr>
          <w:rStyle w:val="text"/>
          <w:rFonts w:asciiTheme="minorHAnsi" w:eastAsiaTheme="majorEastAsia" w:hAnsiTheme="minorHAnsi" w:cstheme="minorHAnsi"/>
          <w:i/>
          <w:color w:val="000000" w:themeColor="text1"/>
          <w:sz w:val="26"/>
          <w:szCs w:val="26"/>
        </w:rPr>
        <w:t xml:space="preserve"> and our pain, guide us always, and may we be courageous, stay faithful and live a life worthy of the Christian faith.</w:t>
      </w:r>
    </w:p>
    <w:p w14:paraId="7513AD14" w14:textId="77777777" w:rsidR="00747139" w:rsidRPr="00187082" w:rsidRDefault="00747139" w:rsidP="00747139">
      <w:pPr>
        <w:rPr>
          <w:rStyle w:val="text"/>
          <w:rFonts w:asciiTheme="minorHAnsi" w:eastAsiaTheme="majorEastAsia" w:hAnsiTheme="minorHAnsi" w:cstheme="minorHAnsi"/>
          <w:i/>
          <w:color w:val="000000" w:themeColor="text1"/>
          <w:sz w:val="26"/>
          <w:szCs w:val="26"/>
        </w:rPr>
      </w:pPr>
    </w:p>
    <w:p w14:paraId="0BFA5F02" w14:textId="0EE3BBB3" w:rsidR="00747139" w:rsidRPr="00187082" w:rsidRDefault="00747139" w:rsidP="00747139">
      <w:pPr>
        <w:rPr>
          <w:rStyle w:val="text"/>
          <w:rFonts w:asciiTheme="minorHAnsi" w:eastAsiaTheme="majorEastAsia" w:hAnsiTheme="minorHAnsi" w:cstheme="minorHAnsi"/>
          <w:i/>
          <w:color w:val="000000" w:themeColor="text1"/>
          <w:sz w:val="26"/>
          <w:szCs w:val="26"/>
        </w:rPr>
      </w:pPr>
      <w:r w:rsidRPr="00187082">
        <w:rPr>
          <w:rStyle w:val="text"/>
          <w:rFonts w:asciiTheme="minorHAnsi" w:eastAsiaTheme="majorEastAsia" w:hAnsiTheme="minorHAnsi" w:cstheme="minorHAnsi"/>
          <w:i/>
          <w:color w:val="000000" w:themeColor="text1"/>
          <w:sz w:val="26"/>
          <w:szCs w:val="26"/>
        </w:rPr>
        <w:t>Lord, stay with us.</w:t>
      </w:r>
    </w:p>
    <w:p w14:paraId="1FE77111" w14:textId="6390F64D" w:rsidR="001F3A22" w:rsidRPr="00187082" w:rsidRDefault="001F3A22" w:rsidP="001F3A22">
      <w:pPr>
        <w:rPr>
          <w:rStyle w:val="text"/>
          <w:rFonts w:asciiTheme="minorHAnsi" w:eastAsiaTheme="majorEastAsia" w:hAnsiTheme="minorHAnsi" w:cstheme="minorHAnsi"/>
          <w:i/>
          <w:color w:val="FF0000"/>
          <w:sz w:val="26"/>
          <w:szCs w:val="26"/>
        </w:rPr>
      </w:pPr>
    </w:p>
    <w:p w14:paraId="3E999E84" w14:textId="65127CEF" w:rsidR="00434DA2" w:rsidRPr="009366C8" w:rsidRDefault="00747139" w:rsidP="009366C8">
      <w:pPr>
        <w:rPr>
          <w:rFonts w:asciiTheme="minorHAnsi" w:eastAsiaTheme="majorEastAsia" w:hAnsiTheme="minorHAnsi" w:cstheme="minorHAnsi"/>
          <w:i/>
          <w:color w:val="FF0000"/>
          <w:sz w:val="26"/>
          <w:szCs w:val="26"/>
        </w:rPr>
      </w:pPr>
      <w:r w:rsidRPr="00187082">
        <w:rPr>
          <w:rStyle w:val="text"/>
          <w:rFonts w:asciiTheme="minorHAnsi" w:eastAsiaTheme="majorEastAsia" w:hAnsiTheme="minorHAnsi" w:cstheme="minorHAnsi"/>
          <w:i/>
          <w:color w:val="000000" w:themeColor="text1"/>
          <w:sz w:val="26"/>
          <w:szCs w:val="26"/>
        </w:rPr>
        <w:t xml:space="preserve">via </w:t>
      </w:r>
      <w:r w:rsidRPr="00187082">
        <w:rPr>
          <w:rFonts w:asciiTheme="minorHAnsi" w:eastAsiaTheme="majorEastAsia" w:hAnsiTheme="minorHAnsi" w:cstheme="minorHAnsi"/>
          <w:i/>
          <w:sz w:val="26"/>
          <w:szCs w:val="26"/>
        </w:rPr>
        <w:t>www.re-worship.blogspot.com</w:t>
      </w:r>
    </w:p>
    <w:sectPr w:rsidR="00434DA2" w:rsidRPr="009366C8" w:rsidSect="008B3403">
      <w:footerReference w:type="even" r:id="rId19"/>
      <w:footerReference w:type="default" r:id="rId20"/>
      <w:pgSz w:w="11906" w:h="16838" w:code="9"/>
      <w:pgMar w:top="1134" w:right="1304" w:bottom="1134" w:left="1304"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AF0F8" w14:textId="77777777" w:rsidR="0060323E" w:rsidRDefault="0060323E">
      <w:r>
        <w:separator/>
      </w:r>
    </w:p>
  </w:endnote>
  <w:endnote w:type="continuationSeparator" w:id="0">
    <w:p w14:paraId="4DFCF8DE" w14:textId="77777777" w:rsidR="0060323E" w:rsidRDefault="00603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iplexSerifLight">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0BD5" w14:textId="6918E1ED" w:rsidR="00083469" w:rsidRPr="0074689F" w:rsidRDefault="00083469" w:rsidP="0074689F">
    <w:pPr>
      <w:pStyle w:val="Footer"/>
    </w:pPr>
    <w:r>
      <w:rPr>
        <w:rStyle w:val="PageNumber"/>
        <w:b/>
      </w:rPr>
      <w:tab/>
    </w:r>
    <w:r w:rsidRPr="0074689F">
      <w:rPr>
        <w:rStyle w:val="PageNumber"/>
      </w:rPr>
      <w:tab/>
    </w:r>
    <w:r>
      <w:rPr>
        <w:noProof/>
      </w:rPr>
      <w:fldChar w:fldCharType="begin"/>
    </w:r>
    <w:r>
      <w:rPr>
        <w:noProof/>
      </w:rPr>
      <w:instrText xml:space="preserve"> FILENAME </w:instrText>
    </w:r>
    <w:r>
      <w:rPr>
        <w:noProof/>
      </w:rPr>
      <w:fldChar w:fldCharType="separate"/>
    </w:r>
    <w:r w:rsidR="00650984">
      <w:rPr>
        <w:noProof/>
      </w:rPr>
      <w:t>2022_Renewal_meeting_and_sermon booklet</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5D8E4" w14:textId="77777777" w:rsidR="00083469" w:rsidRPr="00026170" w:rsidRDefault="00083469" w:rsidP="000A0D5C">
    <w:pPr>
      <w:pStyle w:val="Footer"/>
      <w:ind w:firstLine="0"/>
      <w:rPr>
        <w:sz w:val="28"/>
      </w:rPr>
    </w:pPr>
    <w:r w:rsidRPr="00026170">
      <w:rPr>
        <w:sz w:val="28"/>
      </w:rPr>
      <w:tab/>
    </w:r>
    <w:r w:rsidRPr="00026170">
      <w:rPr>
        <w:sz w:val="28"/>
      </w:rPr>
      <w:tab/>
    </w:r>
    <w:r w:rsidRPr="00026170">
      <w:rPr>
        <w:b/>
        <w:sz w:val="28"/>
      </w:rPr>
      <w:t>Covenant Renewal</w:t>
    </w:r>
    <w:r w:rsidRPr="00026170">
      <w:rPr>
        <w:sz w:val="28"/>
      </w:rPr>
      <w:t xml:space="preserve"> </w:t>
    </w:r>
    <w:r w:rsidRPr="00026170">
      <w:rPr>
        <w:rStyle w:val="PageNumber"/>
        <w:sz w:val="28"/>
      </w:rPr>
      <w:fldChar w:fldCharType="begin"/>
    </w:r>
    <w:r w:rsidRPr="00026170">
      <w:rPr>
        <w:rStyle w:val="PageNumber"/>
        <w:sz w:val="28"/>
      </w:rPr>
      <w:instrText xml:space="preserve"> PAGE </w:instrText>
    </w:r>
    <w:r w:rsidRPr="00026170">
      <w:rPr>
        <w:rStyle w:val="PageNumber"/>
        <w:sz w:val="28"/>
      </w:rPr>
      <w:fldChar w:fldCharType="separate"/>
    </w:r>
    <w:r>
      <w:rPr>
        <w:rStyle w:val="PageNumber"/>
        <w:noProof/>
        <w:sz w:val="28"/>
      </w:rPr>
      <w:t>11</w:t>
    </w:r>
    <w:r w:rsidRPr="00026170">
      <w:rPr>
        <w:rStyle w:val="PageNumber"/>
        <w:sz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47935" w14:textId="77777777" w:rsidR="0060323E" w:rsidRDefault="0060323E">
      <w:r>
        <w:separator/>
      </w:r>
    </w:p>
  </w:footnote>
  <w:footnote w:type="continuationSeparator" w:id="0">
    <w:p w14:paraId="5F19DB97" w14:textId="77777777" w:rsidR="0060323E" w:rsidRDefault="006032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1" type="#_x0000_t75" style="width:68.55pt;height:47.75pt;visibility:visible" o:bullet="t">
        <v:imagedata r:id="rId1" o:title=""/>
      </v:shape>
    </w:pict>
  </w:numPicBullet>
  <w:numPicBullet w:numPicBulletId="1">
    <w:pict>
      <v:shape id="_x0000_i1202" type="#_x0000_t75" style="width:33.9pt;height:20.1pt;visibility:visible;mso-wrap-style:square" o:bullet="t">
        <v:imagedata r:id="rId2" o:title=""/>
      </v:shape>
    </w:pict>
  </w:numPicBullet>
  <w:numPicBullet w:numPicBulletId="2">
    <w:pict>
      <v:shape id="_x0000_i1203" type="#_x0000_t75" style="width:23.55pt;height:12.45pt;visibility:visible;mso-wrap-style:square" o:bullet="t">
        <v:imagedata r:id="rId3" o:title=""/>
      </v:shape>
    </w:pict>
  </w:numPicBullet>
  <w:numPicBullet w:numPicBulletId="3">
    <w:pict>
      <v:shape id="_x0000_i1204" type="#_x0000_t75" style="width:99.7pt;height:76.15pt;visibility:visible;mso-wrap-style:square" o:bullet="t">
        <v:imagedata r:id="rId4" o:title="ppt small"/>
      </v:shape>
    </w:pict>
  </w:numPicBullet>
  <w:numPicBullet w:numPicBulletId="4">
    <w:pict>
      <v:shape id="_x0000_i1205" type="#_x0000_t75" style="width:24.25pt;height:19.4pt;visibility:visible;mso-wrap-style:square" o:bullet="t">
        <v:imagedata r:id="rId5" o:title="ppt small"/>
      </v:shape>
    </w:pict>
  </w:numPicBullet>
  <w:numPicBullet w:numPicBulletId="5">
    <w:pict>
      <v:shape id="_x0000_i1206" type="#_x0000_t75" style="width:20in;height:810pt;visibility:visible;mso-wrap-style:square" o:bullet="t">
        <v:imagedata r:id="rId6" o:title="" croptop="11275f" cropbottom="8597f" cropleft="20506f" cropright="10887f"/>
      </v:shape>
    </w:pict>
  </w:numPicBullet>
  <w:numPicBullet w:numPicBulletId="6">
    <w:pict>
      <v:shape id="_x0000_i1207" type="#_x0000_t75" style="width:49.85pt;height:27.7pt;visibility:visible;mso-wrap-style:square" o:bullet="t">
        <v:imagedata r:id="rId7" o:title="" croptop="11275f" cropbottom="8597f" cropleft="20506f" cropright="10887f"/>
      </v:shape>
    </w:pict>
  </w:numPicBullet>
  <w:abstractNum w:abstractNumId="0" w15:restartNumberingAfterBreak="0">
    <w:nsid w:val="002660EC"/>
    <w:multiLevelType w:val="hybridMultilevel"/>
    <w:tmpl w:val="0C2C5A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82EA9"/>
    <w:multiLevelType w:val="hybridMultilevel"/>
    <w:tmpl w:val="7A3A88B2"/>
    <w:lvl w:ilvl="0" w:tplc="61602BD6">
      <w:start w:val="1"/>
      <w:numFmt w:val="bullet"/>
      <w:lvlText w:val=""/>
      <w:lvlPicBulletId w:val="0"/>
      <w:lvlJc w:val="left"/>
      <w:pPr>
        <w:tabs>
          <w:tab w:val="num" w:pos="720"/>
        </w:tabs>
        <w:ind w:left="720" w:hanging="360"/>
      </w:pPr>
      <w:rPr>
        <w:rFonts w:ascii="Symbol" w:hAnsi="Symbol" w:hint="default"/>
      </w:rPr>
    </w:lvl>
    <w:lvl w:ilvl="1" w:tplc="3632A012" w:tentative="1">
      <w:start w:val="1"/>
      <w:numFmt w:val="bullet"/>
      <w:lvlText w:val=""/>
      <w:lvlJc w:val="left"/>
      <w:pPr>
        <w:tabs>
          <w:tab w:val="num" w:pos="1440"/>
        </w:tabs>
        <w:ind w:left="1440" w:hanging="360"/>
      </w:pPr>
      <w:rPr>
        <w:rFonts w:ascii="Symbol" w:hAnsi="Symbol" w:hint="default"/>
      </w:rPr>
    </w:lvl>
    <w:lvl w:ilvl="2" w:tplc="4FD869FE" w:tentative="1">
      <w:start w:val="1"/>
      <w:numFmt w:val="bullet"/>
      <w:lvlText w:val=""/>
      <w:lvlJc w:val="left"/>
      <w:pPr>
        <w:tabs>
          <w:tab w:val="num" w:pos="2160"/>
        </w:tabs>
        <w:ind w:left="2160" w:hanging="360"/>
      </w:pPr>
      <w:rPr>
        <w:rFonts w:ascii="Symbol" w:hAnsi="Symbol" w:hint="default"/>
      </w:rPr>
    </w:lvl>
    <w:lvl w:ilvl="3" w:tplc="ADE6C0A6" w:tentative="1">
      <w:start w:val="1"/>
      <w:numFmt w:val="bullet"/>
      <w:lvlText w:val=""/>
      <w:lvlJc w:val="left"/>
      <w:pPr>
        <w:tabs>
          <w:tab w:val="num" w:pos="2880"/>
        </w:tabs>
        <w:ind w:left="2880" w:hanging="360"/>
      </w:pPr>
      <w:rPr>
        <w:rFonts w:ascii="Symbol" w:hAnsi="Symbol" w:hint="default"/>
      </w:rPr>
    </w:lvl>
    <w:lvl w:ilvl="4" w:tplc="1FE88BB8" w:tentative="1">
      <w:start w:val="1"/>
      <w:numFmt w:val="bullet"/>
      <w:lvlText w:val=""/>
      <w:lvlJc w:val="left"/>
      <w:pPr>
        <w:tabs>
          <w:tab w:val="num" w:pos="3600"/>
        </w:tabs>
        <w:ind w:left="3600" w:hanging="360"/>
      </w:pPr>
      <w:rPr>
        <w:rFonts w:ascii="Symbol" w:hAnsi="Symbol" w:hint="default"/>
      </w:rPr>
    </w:lvl>
    <w:lvl w:ilvl="5" w:tplc="8FCC2034" w:tentative="1">
      <w:start w:val="1"/>
      <w:numFmt w:val="bullet"/>
      <w:lvlText w:val=""/>
      <w:lvlJc w:val="left"/>
      <w:pPr>
        <w:tabs>
          <w:tab w:val="num" w:pos="4320"/>
        </w:tabs>
        <w:ind w:left="4320" w:hanging="360"/>
      </w:pPr>
      <w:rPr>
        <w:rFonts w:ascii="Symbol" w:hAnsi="Symbol" w:hint="default"/>
      </w:rPr>
    </w:lvl>
    <w:lvl w:ilvl="6" w:tplc="BCC214D4" w:tentative="1">
      <w:start w:val="1"/>
      <w:numFmt w:val="bullet"/>
      <w:lvlText w:val=""/>
      <w:lvlJc w:val="left"/>
      <w:pPr>
        <w:tabs>
          <w:tab w:val="num" w:pos="5040"/>
        </w:tabs>
        <w:ind w:left="5040" w:hanging="360"/>
      </w:pPr>
      <w:rPr>
        <w:rFonts w:ascii="Symbol" w:hAnsi="Symbol" w:hint="default"/>
      </w:rPr>
    </w:lvl>
    <w:lvl w:ilvl="7" w:tplc="55668A28" w:tentative="1">
      <w:start w:val="1"/>
      <w:numFmt w:val="bullet"/>
      <w:lvlText w:val=""/>
      <w:lvlJc w:val="left"/>
      <w:pPr>
        <w:tabs>
          <w:tab w:val="num" w:pos="5760"/>
        </w:tabs>
        <w:ind w:left="5760" w:hanging="360"/>
      </w:pPr>
      <w:rPr>
        <w:rFonts w:ascii="Symbol" w:hAnsi="Symbol" w:hint="default"/>
      </w:rPr>
    </w:lvl>
    <w:lvl w:ilvl="8" w:tplc="86EA2AE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CF7809"/>
    <w:multiLevelType w:val="hybridMultilevel"/>
    <w:tmpl w:val="9426E512"/>
    <w:lvl w:ilvl="0" w:tplc="14090001">
      <w:start w:val="1"/>
      <w:numFmt w:val="bullet"/>
      <w:lvlText w:val=""/>
      <w:lvlJc w:val="left"/>
      <w:pPr>
        <w:ind w:left="901" w:hanging="360"/>
      </w:pPr>
      <w:rPr>
        <w:rFonts w:ascii="Symbol" w:hAnsi="Symbol" w:hint="default"/>
      </w:rPr>
    </w:lvl>
    <w:lvl w:ilvl="1" w:tplc="14090003" w:tentative="1">
      <w:start w:val="1"/>
      <w:numFmt w:val="bullet"/>
      <w:lvlText w:val="o"/>
      <w:lvlJc w:val="left"/>
      <w:pPr>
        <w:ind w:left="1621" w:hanging="360"/>
      </w:pPr>
      <w:rPr>
        <w:rFonts w:ascii="Courier New" w:hAnsi="Courier New" w:cs="Courier New" w:hint="default"/>
      </w:rPr>
    </w:lvl>
    <w:lvl w:ilvl="2" w:tplc="14090005" w:tentative="1">
      <w:start w:val="1"/>
      <w:numFmt w:val="bullet"/>
      <w:lvlText w:val=""/>
      <w:lvlJc w:val="left"/>
      <w:pPr>
        <w:ind w:left="2341" w:hanging="360"/>
      </w:pPr>
      <w:rPr>
        <w:rFonts w:ascii="Wingdings" w:hAnsi="Wingdings" w:hint="default"/>
      </w:rPr>
    </w:lvl>
    <w:lvl w:ilvl="3" w:tplc="14090001" w:tentative="1">
      <w:start w:val="1"/>
      <w:numFmt w:val="bullet"/>
      <w:lvlText w:val=""/>
      <w:lvlJc w:val="left"/>
      <w:pPr>
        <w:ind w:left="3061" w:hanging="360"/>
      </w:pPr>
      <w:rPr>
        <w:rFonts w:ascii="Symbol" w:hAnsi="Symbol" w:hint="default"/>
      </w:rPr>
    </w:lvl>
    <w:lvl w:ilvl="4" w:tplc="14090003" w:tentative="1">
      <w:start w:val="1"/>
      <w:numFmt w:val="bullet"/>
      <w:lvlText w:val="o"/>
      <w:lvlJc w:val="left"/>
      <w:pPr>
        <w:ind w:left="3781" w:hanging="360"/>
      </w:pPr>
      <w:rPr>
        <w:rFonts w:ascii="Courier New" w:hAnsi="Courier New" w:cs="Courier New" w:hint="default"/>
      </w:rPr>
    </w:lvl>
    <w:lvl w:ilvl="5" w:tplc="14090005" w:tentative="1">
      <w:start w:val="1"/>
      <w:numFmt w:val="bullet"/>
      <w:lvlText w:val=""/>
      <w:lvlJc w:val="left"/>
      <w:pPr>
        <w:ind w:left="4501" w:hanging="360"/>
      </w:pPr>
      <w:rPr>
        <w:rFonts w:ascii="Wingdings" w:hAnsi="Wingdings" w:hint="default"/>
      </w:rPr>
    </w:lvl>
    <w:lvl w:ilvl="6" w:tplc="14090001" w:tentative="1">
      <w:start w:val="1"/>
      <w:numFmt w:val="bullet"/>
      <w:lvlText w:val=""/>
      <w:lvlJc w:val="left"/>
      <w:pPr>
        <w:ind w:left="5221" w:hanging="360"/>
      </w:pPr>
      <w:rPr>
        <w:rFonts w:ascii="Symbol" w:hAnsi="Symbol" w:hint="default"/>
      </w:rPr>
    </w:lvl>
    <w:lvl w:ilvl="7" w:tplc="14090003" w:tentative="1">
      <w:start w:val="1"/>
      <w:numFmt w:val="bullet"/>
      <w:lvlText w:val="o"/>
      <w:lvlJc w:val="left"/>
      <w:pPr>
        <w:ind w:left="5941" w:hanging="360"/>
      </w:pPr>
      <w:rPr>
        <w:rFonts w:ascii="Courier New" w:hAnsi="Courier New" w:cs="Courier New" w:hint="default"/>
      </w:rPr>
    </w:lvl>
    <w:lvl w:ilvl="8" w:tplc="14090005" w:tentative="1">
      <w:start w:val="1"/>
      <w:numFmt w:val="bullet"/>
      <w:lvlText w:val=""/>
      <w:lvlJc w:val="left"/>
      <w:pPr>
        <w:ind w:left="6661" w:hanging="360"/>
      </w:pPr>
      <w:rPr>
        <w:rFonts w:ascii="Wingdings" w:hAnsi="Wingdings" w:hint="default"/>
      </w:rPr>
    </w:lvl>
  </w:abstractNum>
  <w:abstractNum w:abstractNumId="3" w15:restartNumberingAfterBreak="0">
    <w:nsid w:val="03E33A01"/>
    <w:multiLevelType w:val="multilevel"/>
    <w:tmpl w:val="C7A82D6A"/>
    <w:styleLink w:val="StyleBulleted"/>
    <w:lvl w:ilvl="0">
      <w:start w:val="1"/>
      <w:numFmt w:val="bullet"/>
      <w:lvlText w:val=""/>
      <w:lvlJc w:val="left"/>
      <w:pPr>
        <w:tabs>
          <w:tab w:val="num" w:pos="714"/>
        </w:tabs>
        <w:ind w:left="714" w:hanging="357"/>
      </w:pPr>
      <w:rPr>
        <w:rFonts w:ascii="Wingdings" w:hAnsi="Wingdings" w:hint="default"/>
        <w:sz w:val="20"/>
      </w:rPr>
    </w:lvl>
    <w:lvl w:ilvl="1">
      <w:start w:val="1"/>
      <w:numFmt w:val="bullet"/>
      <w:lvlText w:val=""/>
      <w:lvlJc w:val="left"/>
      <w:pPr>
        <w:tabs>
          <w:tab w:val="num" w:pos="1072"/>
        </w:tabs>
        <w:ind w:left="1072" w:hanging="358"/>
      </w:pPr>
      <w:rPr>
        <w:rFonts w:ascii="Wingdings" w:hAnsi="Wingdings" w:hint="default"/>
        <w:sz w:val="20"/>
      </w:rPr>
    </w:lvl>
    <w:lvl w:ilvl="2">
      <w:start w:val="1"/>
      <w:numFmt w:val="bullet"/>
      <w:lvlText w:val=""/>
      <w:lvlJc w:val="left"/>
      <w:pPr>
        <w:tabs>
          <w:tab w:val="num" w:pos="1429"/>
        </w:tabs>
        <w:ind w:left="1429" w:hanging="357"/>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3E810DB"/>
    <w:multiLevelType w:val="hybridMultilevel"/>
    <w:tmpl w:val="CDB2D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41415A0"/>
    <w:multiLevelType w:val="hybridMultilevel"/>
    <w:tmpl w:val="A87E70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8543FC8"/>
    <w:multiLevelType w:val="hybridMultilevel"/>
    <w:tmpl w:val="14A2CFC8"/>
    <w:lvl w:ilvl="0" w:tplc="1409000F">
      <w:start w:val="1"/>
      <w:numFmt w:val="decimal"/>
      <w:lvlText w:val="%1."/>
      <w:lvlJc w:val="left"/>
      <w:pPr>
        <w:ind w:left="901" w:hanging="360"/>
      </w:pPr>
    </w:lvl>
    <w:lvl w:ilvl="1" w:tplc="14090019" w:tentative="1">
      <w:start w:val="1"/>
      <w:numFmt w:val="lowerLetter"/>
      <w:lvlText w:val="%2."/>
      <w:lvlJc w:val="left"/>
      <w:pPr>
        <w:ind w:left="1621" w:hanging="360"/>
      </w:pPr>
    </w:lvl>
    <w:lvl w:ilvl="2" w:tplc="1409001B" w:tentative="1">
      <w:start w:val="1"/>
      <w:numFmt w:val="lowerRoman"/>
      <w:lvlText w:val="%3."/>
      <w:lvlJc w:val="right"/>
      <w:pPr>
        <w:ind w:left="2341" w:hanging="180"/>
      </w:pPr>
    </w:lvl>
    <w:lvl w:ilvl="3" w:tplc="1409000F" w:tentative="1">
      <w:start w:val="1"/>
      <w:numFmt w:val="decimal"/>
      <w:lvlText w:val="%4."/>
      <w:lvlJc w:val="left"/>
      <w:pPr>
        <w:ind w:left="3061" w:hanging="360"/>
      </w:pPr>
    </w:lvl>
    <w:lvl w:ilvl="4" w:tplc="14090019" w:tentative="1">
      <w:start w:val="1"/>
      <w:numFmt w:val="lowerLetter"/>
      <w:lvlText w:val="%5."/>
      <w:lvlJc w:val="left"/>
      <w:pPr>
        <w:ind w:left="3781" w:hanging="360"/>
      </w:pPr>
    </w:lvl>
    <w:lvl w:ilvl="5" w:tplc="1409001B" w:tentative="1">
      <w:start w:val="1"/>
      <w:numFmt w:val="lowerRoman"/>
      <w:lvlText w:val="%6."/>
      <w:lvlJc w:val="right"/>
      <w:pPr>
        <w:ind w:left="4501" w:hanging="180"/>
      </w:pPr>
    </w:lvl>
    <w:lvl w:ilvl="6" w:tplc="1409000F" w:tentative="1">
      <w:start w:val="1"/>
      <w:numFmt w:val="decimal"/>
      <w:lvlText w:val="%7."/>
      <w:lvlJc w:val="left"/>
      <w:pPr>
        <w:ind w:left="5221" w:hanging="360"/>
      </w:pPr>
    </w:lvl>
    <w:lvl w:ilvl="7" w:tplc="14090019" w:tentative="1">
      <w:start w:val="1"/>
      <w:numFmt w:val="lowerLetter"/>
      <w:lvlText w:val="%8."/>
      <w:lvlJc w:val="left"/>
      <w:pPr>
        <w:ind w:left="5941" w:hanging="360"/>
      </w:pPr>
    </w:lvl>
    <w:lvl w:ilvl="8" w:tplc="1409001B" w:tentative="1">
      <w:start w:val="1"/>
      <w:numFmt w:val="lowerRoman"/>
      <w:lvlText w:val="%9."/>
      <w:lvlJc w:val="right"/>
      <w:pPr>
        <w:ind w:left="6661" w:hanging="180"/>
      </w:pPr>
    </w:lvl>
  </w:abstractNum>
  <w:abstractNum w:abstractNumId="7" w15:restartNumberingAfterBreak="0">
    <w:nsid w:val="0ADA6E14"/>
    <w:multiLevelType w:val="multilevel"/>
    <w:tmpl w:val="8B0E2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201B62"/>
    <w:multiLevelType w:val="hybridMultilevel"/>
    <w:tmpl w:val="68528A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8A22561"/>
    <w:multiLevelType w:val="hybridMultilevel"/>
    <w:tmpl w:val="8796EF16"/>
    <w:lvl w:ilvl="0" w:tplc="14090001">
      <w:start w:val="1"/>
      <w:numFmt w:val="bullet"/>
      <w:lvlText w:val=""/>
      <w:lvlJc w:val="left"/>
      <w:pPr>
        <w:ind w:left="901" w:hanging="360"/>
      </w:pPr>
      <w:rPr>
        <w:rFonts w:ascii="Symbol" w:hAnsi="Symbol" w:hint="default"/>
      </w:rPr>
    </w:lvl>
    <w:lvl w:ilvl="1" w:tplc="14090003" w:tentative="1">
      <w:start w:val="1"/>
      <w:numFmt w:val="bullet"/>
      <w:lvlText w:val="o"/>
      <w:lvlJc w:val="left"/>
      <w:pPr>
        <w:ind w:left="1621" w:hanging="360"/>
      </w:pPr>
      <w:rPr>
        <w:rFonts w:ascii="Courier New" w:hAnsi="Courier New" w:cs="Courier New" w:hint="default"/>
      </w:rPr>
    </w:lvl>
    <w:lvl w:ilvl="2" w:tplc="14090005" w:tentative="1">
      <w:start w:val="1"/>
      <w:numFmt w:val="bullet"/>
      <w:lvlText w:val=""/>
      <w:lvlJc w:val="left"/>
      <w:pPr>
        <w:ind w:left="2341" w:hanging="360"/>
      </w:pPr>
      <w:rPr>
        <w:rFonts w:ascii="Wingdings" w:hAnsi="Wingdings" w:hint="default"/>
      </w:rPr>
    </w:lvl>
    <w:lvl w:ilvl="3" w:tplc="14090001" w:tentative="1">
      <w:start w:val="1"/>
      <w:numFmt w:val="bullet"/>
      <w:lvlText w:val=""/>
      <w:lvlJc w:val="left"/>
      <w:pPr>
        <w:ind w:left="3061" w:hanging="360"/>
      </w:pPr>
      <w:rPr>
        <w:rFonts w:ascii="Symbol" w:hAnsi="Symbol" w:hint="default"/>
      </w:rPr>
    </w:lvl>
    <w:lvl w:ilvl="4" w:tplc="14090003" w:tentative="1">
      <w:start w:val="1"/>
      <w:numFmt w:val="bullet"/>
      <w:lvlText w:val="o"/>
      <w:lvlJc w:val="left"/>
      <w:pPr>
        <w:ind w:left="3781" w:hanging="360"/>
      </w:pPr>
      <w:rPr>
        <w:rFonts w:ascii="Courier New" w:hAnsi="Courier New" w:cs="Courier New" w:hint="default"/>
      </w:rPr>
    </w:lvl>
    <w:lvl w:ilvl="5" w:tplc="14090005" w:tentative="1">
      <w:start w:val="1"/>
      <w:numFmt w:val="bullet"/>
      <w:lvlText w:val=""/>
      <w:lvlJc w:val="left"/>
      <w:pPr>
        <w:ind w:left="4501" w:hanging="360"/>
      </w:pPr>
      <w:rPr>
        <w:rFonts w:ascii="Wingdings" w:hAnsi="Wingdings" w:hint="default"/>
      </w:rPr>
    </w:lvl>
    <w:lvl w:ilvl="6" w:tplc="14090001" w:tentative="1">
      <w:start w:val="1"/>
      <w:numFmt w:val="bullet"/>
      <w:lvlText w:val=""/>
      <w:lvlJc w:val="left"/>
      <w:pPr>
        <w:ind w:left="5221" w:hanging="360"/>
      </w:pPr>
      <w:rPr>
        <w:rFonts w:ascii="Symbol" w:hAnsi="Symbol" w:hint="default"/>
      </w:rPr>
    </w:lvl>
    <w:lvl w:ilvl="7" w:tplc="14090003" w:tentative="1">
      <w:start w:val="1"/>
      <w:numFmt w:val="bullet"/>
      <w:lvlText w:val="o"/>
      <w:lvlJc w:val="left"/>
      <w:pPr>
        <w:ind w:left="5941" w:hanging="360"/>
      </w:pPr>
      <w:rPr>
        <w:rFonts w:ascii="Courier New" w:hAnsi="Courier New" w:cs="Courier New" w:hint="default"/>
      </w:rPr>
    </w:lvl>
    <w:lvl w:ilvl="8" w:tplc="14090005" w:tentative="1">
      <w:start w:val="1"/>
      <w:numFmt w:val="bullet"/>
      <w:lvlText w:val=""/>
      <w:lvlJc w:val="left"/>
      <w:pPr>
        <w:ind w:left="6661" w:hanging="360"/>
      </w:pPr>
      <w:rPr>
        <w:rFonts w:ascii="Wingdings" w:hAnsi="Wingdings" w:hint="default"/>
      </w:rPr>
    </w:lvl>
  </w:abstractNum>
  <w:abstractNum w:abstractNumId="10" w15:restartNumberingAfterBreak="0">
    <w:nsid w:val="1DDA714D"/>
    <w:multiLevelType w:val="hybridMultilevel"/>
    <w:tmpl w:val="D9728F92"/>
    <w:lvl w:ilvl="0" w:tplc="BCFC9642">
      <w:numFmt w:val="bullet"/>
      <w:lvlText w:val="-"/>
      <w:lvlJc w:val="left"/>
      <w:pPr>
        <w:ind w:left="541" w:hanging="360"/>
      </w:pPr>
      <w:rPr>
        <w:rFonts w:ascii="Calibri" w:eastAsia="Times New Roman" w:hAnsi="Calibri" w:cs="Times New Roman" w:hint="default"/>
      </w:rPr>
    </w:lvl>
    <w:lvl w:ilvl="1" w:tplc="14090003" w:tentative="1">
      <w:start w:val="1"/>
      <w:numFmt w:val="bullet"/>
      <w:lvlText w:val="o"/>
      <w:lvlJc w:val="left"/>
      <w:pPr>
        <w:ind w:left="1261" w:hanging="360"/>
      </w:pPr>
      <w:rPr>
        <w:rFonts w:ascii="Courier New" w:hAnsi="Courier New" w:cs="Courier New" w:hint="default"/>
      </w:rPr>
    </w:lvl>
    <w:lvl w:ilvl="2" w:tplc="14090005" w:tentative="1">
      <w:start w:val="1"/>
      <w:numFmt w:val="bullet"/>
      <w:lvlText w:val=""/>
      <w:lvlJc w:val="left"/>
      <w:pPr>
        <w:ind w:left="1981" w:hanging="360"/>
      </w:pPr>
      <w:rPr>
        <w:rFonts w:ascii="Wingdings" w:hAnsi="Wingdings" w:hint="default"/>
      </w:rPr>
    </w:lvl>
    <w:lvl w:ilvl="3" w:tplc="14090001" w:tentative="1">
      <w:start w:val="1"/>
      <w:numFmt w:val="bullet"/>
      <w:lvlText w:val=""/>
      <w:lvlJc w:val="left"/>
      <w:pPr>
        <w:ind w:left="2701" w:hanging="360"/>
      </w:pPr>
      <w:rPr>
        <w:rFonts w:ascii="Symbol" w:hAnsi="Symbol" w:hint="default"/>
      </w:rPr>
    </w:lvl>
    <w:lvl w:ilvl="4" w:tplc="14090003" w:tentative="1">
      <w:start w:val="1"/>
      <w:numFmt w:val="bullet"/>
      <w:lvlText w:val="o"/>
      <w:lvlJc w:val="left"/>
      <w:pPr>
        <w:ind w:left="3421" w:hanging="360"/>
      </w:pPr>
      <w:rPr>
        <w:rFonts w:ascii="Courier New" w:hAnsi="Courier New" w:cs="Courier New" w:hint="default"/>
      </w:rPr>
    </w:lvl>
    <w:lvl w:ilvl="5" w:tplc="14090005" w:tentative="1">
      <w:start w:val="1"/>
      <w:numFmt w:val="bullet"/>
      <w:lvlText w:val=""/>
      <w:lvlJc w:val="left"/>
      <w:pPr>
        <w:ind w:left="4141" w:hanging="360"/>
      </w:pPr>
      <w:rPr>
        <w:rFonts w:ascii="Wingdings" w:hAnsi="Wingdings" w:hint="default"/>
      </w:rPr>
    </w:lvl>
    <w:lvl w:ilvl="6" w:tplc="14090001" w:tentative="1">
      <w:start w:val="1"/>
      <w:numFmt w:val="bullet"/>
      <w:lvlText w:val=""/>
      <w:lvlJc w:val="left"/>
      <w:pPr>
        <w:ind w:left="4861" w:hanging="360"/>
      </w:pPr>
      <w:rPr>
        <w:rFonts w:ascii="Symbol" w:hAnsi="Symbol" w:hint="default"/>
      </w:rPr>
    </w:lvl>
    <w:lvl w:ilvl="7" w:tplc="14090003" w:tentative="1">
      <w:start w:val="1"/>
      <w:numFmt w:val="bullet"/>
      <w:lvlText w:val="o"/>
      <w:lvlJc w:val="left"/>
      <w:pPr>
        <w:ind w:left="5581" w:hanging="360"/>
      </w:pPr>
      <w:rPr>
        <w:rFonts w:ascii="Courier New" w:hAnsi="Courier New" w:cs="Courier New" w:hint="default"/>
      </w:rPr>
    </w:lvl>
    <w:lvl w:ilvl="8" w:tplc="14090005" w:tentative="1">
      <w:start w:val="1"/>
      <w:numFmt w:val="bullet"/>
      <w:lvlText w:val=""/>
      <w:lvlJc w:val="left"/>
      <w:pPr>
        <w:ind w:left="6301" w:hanging="360"/>
      </w:pPr>
      <w:rPr>
        <w:rFonts w:ascii="Wingdings" w:hAnsi="Wingdings" w:hint="default"/>
      </w:rPr>
    </w:lvl>
  </w:abstractNum>
  <w:abstractNum w:abstractNumId="11" w15:restartNumberingAfterBreak="0">
    <w:nsid w:val="1FE37725"/>
    <w:multiLevelType w:val="hybridMultilevel"/>
    <w:tmpl w:val="09988DB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23300FD1"/>
    <w:multiLevelType w:val="hybridMultilevel"/>
    <w:tmpl w:val="67548430"/>
    <w:lvl w:ilvl="0" w:tplc="1409000F">
      <w:start w:val="1"/>
      <w:numFmt w:val="decimal"/>
      <w:lvlText w:val="%1."/>
      <w:lvlJc w:val="left"/>
      <w:pPr>
        <w:ind w:left="901" w:hanging="360"/>
      </w:pPr>
    </w:lvl>
    <w:lvl w:ilvl="1" w:tplc="14090019" w:tentative="1">
      <w:start w:val="1"/>
      <w:numFmt w:val="lowerLetter"/>
      <w:lvlText w:val="%2."/>
      <w:lvlJc w:val="left"/>
      <w:pPr>
        <w:ind w:left="1621" w:hanging="360"/>
      </w:pPr>
    </w:lvl>
    <w:lvl w:ilvl="2" w:tplc="1409001B" w:tentative="1">
      <w:start w:val="1"/>
      <w:numFmt w:val="lowerRoman"/>
      <w:lvlText w:val="%3."/>
      <w:lvlJc w:val="right"/>
      <w:pPr>
        <w:ind w:left="2341" w:hanging="180"/>
      </w:pPr>
    </w:lvl>
    <w:lvl w:ilvl="3" w:tplc="1409000F" w:tentative="1">
      <w:start w:val="1"/>
      <w:numFmt w:val="decimal"/>
      <w:lvlText w:val="%4."/>
      <w:lvlJc w:val="left"/>
      <w:pPr>
        <w:ind w:left="3061" w:hanging="360"/>
      </w:pPr>
    </w:lvl>
    <w:lvl w:ilvl="4" w:tplc="14090019" w:tentative="1">
      <w:start w:val="1"/>
      <w:numFmt w:val="lowerLetter"/>
      <w:lvlText w:val="%5."/>
      <w:lvlJc w:val="left"/>
      <w:pPr>
        <w:ind w:left="3781" w:hanging="360"/>
      </w:pPr>
    </w:lvl>
    <w:lvl w:ilvl="5" w:tplc="1409001B" w:tentative="1">
      <w:start w:val="1"/>
      <w:numFmt w:val="lowerRoman"/>
      <w:lvlText w:val="%6."/>
      <w:lvlJc w:val="right"/>
      <w:pPr>
        <w:ind w:left="4501" w:hanging="180"/>
      </w:pPr>
    </w:lvl>
    <w:lvl w:ilvl="6" w:tplc="1409000F" w:tentative="1">
      <w:start w:val="1"/>
      <w:numFmt w:val="decimal"/>
      <w:lvlText w:val="%7."/>
      <w:lvlJc w:val="left"/>
      <w:pPr>
        <w:ind w:left="5221" w:hanging="360"/>
      </w:pPr>
    </w:lvl>
    <w:lvl w:ilvl="7" w:tplc="14090019" w:tentative="1">
      <w:start w:val="1"/>
      <w:numFmt w:val="lowerLetter"/>
      <w:lvlText w:val="%8."/>
      <w:lvlJc w:val="left"/>
      <w:pPr>
        <w:ind w:left="5941" w:hanging="360"/>
      </w:pPr>
    </w:lvl>
    <w:lvl w:ilvl="8" w:tplc="1409001B" w:tentative="1">
      <w:start w:val="1"/>
      <w:numFmt w:val="lowerRoman"/>
      <w:lvlText w:val="%9."/>
      <w:lvlJc w:val="right"/>
      <w:pPr>
        <w:ind w:left="6661" w:hanging="180"/>
      </w:pPr>
    </w:lvl>
  </w:abstractNum>
  <w:abstractNum w:abstractNumId="13" w15:restartNumberingAfterBreak="0">
    <w:nsid w:val="24190855"/>
    <w:multiLevelType w:val="hybridMultilevel"/>
    <w:tmpl w:val="3DC8957C"/>
    <w:lvl w:ilvl="0" w:tplc="0930C468">
      <w:start w:val="10"/>
      <w:numFmt w:val="bullet"/>
      <w:lvlText w:val="-"/>
      <w:lvlJc w:val="left"/>
      <w:pPr>
        <w:ind w:left="541" w:hanging="360"/>
      </w:pPr>
      <w:rPr>
        <w:rFonts w:ascii="Calibri" w:eastAsia="Times New Roman" w:hAnsi="Calibri" w:cs="Times New Roman" w:hint="default"/>
      </w:rPr>
    </w:lvl>
    <w:lvl w:ilvl="1" w:tplc="14090003" w:tentative="1">
      <w:start w:val="1"/>
      <w:numFmt w:val="bullet"/>
      <w:lvlText w:val="o"/>
      <w:lvlJc w:val="left"/>
      <w:pPr>
        <w:ind w:left="1261" w:hanging="360"/>
      </w:pPr>
      <w:rPr>
        <w:rFonts w:ascii="Courier New" w:hAnsi="Courier New" w:cs="Courier New" w:hint="default"/>
      </w:rPr>
    </w:lvl>
    <w:lvl w:ilvl="2" w:tplc="14090005" w:tentative="1">
      <w:start w:val="1"/>
      <w:numFmt w:val="bullet"/>
      <w:lvlText w:val=""/>
      <w:lvlJc w:val="left"/>
      <w:pPr>
        <w:ind w:left="1981" w:hanging="360"/>
      </w:pPr>
      <w:rPr>
        <w:rFonts w:ascii="Wingdings" w:hAnsi="Wingdings" w:hint="default"/>
      </w:rPr>
    </w:lvl>
    <w:lvl w:ilvl="3" w:tplc="14090001" w:tentative="1">
      <w:start w:val="1"/>
      <w:numFmt w:val="bullet"/>
      <w:lvlText w:val=""/>
      <w:lvlJc w:val="left"/>
      <w:pPr>
        <w:ind w:left="2701" w:hanging="360"/>
      </w:pPr>
      <w:rPr>
        <w:rFonts w:ascii="Symbol" w:hAnsi="Symbol" w:hint="default"/>
      </w:rPr>
    </w:lvl>
    <w:lvl w:ilvl="4" w:tplc="14090003" w:tentative="1">
      <w:start w:val="1"/>
      <w:numFmt w:val="bullet"/>
      <w:lvlText w:val="o"/>
      <w:lvlJc w:val="left"/>
      <w:pPr>
        <w:ind w:left="3421" w:hanging="360"/>
      </w:pPr>
      <w:rPr>
        <w:rFonts w:ascii="Courier New" w:hAnsi="Courier New" w:cs="Courier New" w:hint="default"/>
      </w:rPr>
    </w:lvl>
    <w:lvl w:ilvl="5" w:tplc="14090005" w:tentative="1">
      <w:start w:val="1"/>
      <w:numFmt w:val="bullet"/>
      <w:lvlText w:val=""/>
      <w:lvlJc w:val="left"/>
      <w:pPr>
        <w:ind w:left="4141" w:hanging="360"/>
      </w:pPr>
      <w:rPr>
        <w:rFonts w:ascii="Wingdings" w:hAnsi="Wingdings" w:hint="default"/>
      </w:rPr>
    </w:lvl>
    <w:lvl w:ilvl="6" w:tplc="14090001" w:tentative="1">
      <w:start w:val="1"/>
      <w:numFmt w:val="bullet"/>
      <w:lvlText w:val=""/>
      <w:lvlJc w:val="left"/>
      <w:pPr>
        <w:ind w:left="4861" w:hanging="360"/>
      </w:pPr>
      <w:rPr>
        <w:rFonts w:ascii="Symbol" w:hAnsi="Symbol" w:hint="default"/>
      </w:rPr>
    </w:lvl>
    <w:lvl w:ilvl="7" w:tplc="14090003" w:tentative="1">
      <w:start w:val="1"/>
      <w:numFmt w:val="bullet"/>
      <w:lvlText w:val="o"/>
      <w:lvlJc w:val="left"/>
      <w:pPr>
        <w:ind w:left="5581" w:hanging="360"/>
      </w:pPr>
      <w:rPr>
        <w:rFonts w:ascii="Courier New" w:hAnsi="Courier New" w:cs="Courier New" w:hint="default"/>
      </w:rPr>
    </w:lvl>
    <w:lvl w:ilvl="8" w:tplc="14090005" w:tentative="1">
      <w:start w:val="1"/>
      <w:numFmt w:val="bullet"/>
      <w:lvlText w:val=""/>
      <w:lvlJc w:val="left"/>
      <w:pPr>
        <w:ind w:left="6301" w:hanging="360"/>
      </w:pPr>
      <w:rPr>
        <w:rFonts w:ascii="Wingdings" w:hAnsi="Wingdings" w:hint="default"/>
      </w:rPr>
    </w:lvl>
  </w:abstractNum>
  <w:abstractNum w:abstractNumId="14" w15:restartNumberingAfterBreak="0">
    <w:nsid w:val="246B6634"/>
    <w:multiLevelType w:val="hybridMultilevel"/>
    <w:tmpl w:val="36CA2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67D39B1"/>
    <w:multiLevelType w:val="hybridMultilevel"/>
    <w:tmpl w:val="19ECEBA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89771BF"/>
    <w:multiLevelType w:val="hybridMultilevel"/>
    <w:tmpl w:val="EF48425C"/>
    <w:lvl w:ilvl="0" w:tplc="88C21E62">
      <w:start w:val="7"/>
      <w:numFmt w:val="bullet"/>
      <w:lvlText w:val="-"/>
      <w:lvlJc w:val="left"/>
      <w:pPr>
        <w:ind w:left="541" w:hanging="360"/>
      </w:pPr>
      <w:rPr>
        <w:rFonts w:ascii="Calibri" w:eastAsia="Times New Roman" w:hAnsi="Calibri" w:cs="Calibri" w:hint="default"/>
      </w:rPr>
    </w:lvl>
    <w:lvl w:ilvl="1" w:tplc="14090003">
      <w:start w:val="1"/>
      <w:numFmt w:val="bullet"/>
      <w:lvlText w:val="o"/>
      <w:lvlJc w:val="left"/>
      <w:pPr>
        <w:ind w:left="1261" w:hanging="360"/>
      </w:pPr>
      <w:rPr>
        <w:rFonts w:ascii="Courier New" w:hAnsi="Courier New" w:cs="Courier New" w:hint="default"/>
      </w:rPr>
    </w:lvl>
    <w:lvl w:ilvl="2" w:tplc="14090005" w:tentative="1">
      <w:start w:val="1"/>
      <w:numFmt w:val="bullet"/>
      <w:lvlText w:val=""/>
      <w:lvlJc w:val="left"/>
      <w:pPr>
        <w:ind w:left="1981" w:hanging="360"/>
      </w:pPr>
      <w:rPr>
        <w:rFonts w:ascii="Wingdings" w:hAnsi="Wingdings" w:hint="default"/>
      </w:rPr>
    </w:lvl>
    <w:lvl w:ilvl="3" w:tplc="14090001" w:tentative="1">
      <w:start w:val="1"/>
      <w:numFmt w:val="bullet"/>
      <w:lvlText w:val=""/>
      <w:lvlJc w:val="left"/>
      <w:pPr>
        <w:ind w:left="2701" w:hanging="360"/>
      </w:pPr>
      <w:rPr>
        <w:rFonts w:ascii="Symbol" w:hAnsi="Symbol" w:hint="default"/>
      </w:rPr>
    </w:lvl>
    <w:lvl w:ilvl="4" w:tplc="14090003" w:tentative="1">
      <w:start w:val="1"/>
      <w:numFmt w:val="bullet"/>
      <w:lvlText w:val="o"/>
      <w:lvlJc w:val="left"/>
      <w:pPr>
        <w:ind w:left="3421" w:hanging="360"/>
      </w:pPr>
      <w:rPr>
        <w:rFonts w:ascii="Courier New" w:hAnsi="Courier New" w:cs="Courier New" w:hint="default"/>
      </w:rPr>
    </w:lvl>
    <w:lvl w:ilvl="5" w:tplc="14090005" w:tentative="1">
      <w:start w:val="1"/>
      <w:numFmt w:val="bullet"/>
      <w:lvlText w:val=""/>
      <w:lvlJc w:val="left"/>
      <w:pPr>
        <w:ind w:left="4141" w:hanging="360"/>
      </w:pPr>
      <w:rPr>
        <w:rFonts w:ascii="Wingdings" w:hAnsi="Wingdings" w:hint="default"/>
      </w:rPr>
    </w:lvl>
    <w:lvl w:ilvl="6" w:tplc="14090001" w:tentative="1">
      <w:start w:val="1"/>
      <w:numFmt w:val="bullet"/>
      <w:lvlText w:val=""/>
      <w:lvlJc w:val="left"/>
      <w:pPr>
        <w:ind w:left="4861" w:hanging="360"/>
      </w:pPr>
      <w:rPr>
        <w:rFonts w:ascii="Symbol" w:hAnsi="Symbol" w:hint="default"/>
      </w:rPr>
    </w:lvl>
    <w:lvl w:ilvl="7" w:tplc="14090003" w:tentative="1">
      <w:start w:val="1"/>
      <w:numFmt w:val="bullet"/>
      <w:lvlText w:val="o"/>
      <w:lvlJc w:val="left"/>
      <w:pPr>
        <w:ind w:left="5581" w:hanging="360"/>
      </w:pPr>
      <w:rPr>
        <w:rFonts w:ascii="Courier New" w:hAnsi="Courier New" w:cs="Courier New" w:hint="default"/>
      </w:rPr>
    </w:lvl>
    <w:lvl w:ilvl="8" w:tplc="14090005" w:tentative="1">
      <w:start w:val="1"/>
      <w:numFmt w:val="bullet"/>
      <w:lvlText w:val=""/>
      <w:lvlJc w:val="left"/>
      <w:pPr>
        <w:ind w:left="6301" w:hanging="360"/>
      </w:pPr>
      <w:rPr>
        <w:rFonts w:ascii="Wingdings" w:hAnsi="Wingdings" w:hint="default"/>
      </w:rPr>
    </w:lvl>
  </w:abstractNum>
  <w:abstractNum w:abstractNumId="17" w15:restartNumberingAfterBreak="0">
    <w:nsid w:val="2A971D29"/>
    <w:multiLevelType w:val="hybridMultilevel"/>
    <w:tmpl w:val="5FFCCB58"/>
    <w:lvl w:ilvl="0" w:tplc="A776FC4A">
      <w:start w:val="1"/>
      <w:numFmt w:val="bullet"/>
      <w:lvlText w:val="-"/>
      <w:lvlJc w:val="left"/>
      <w:pPr>
        <w:ind w:left="720" w:hanging="36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DA309BC"/>
    <w:multiLevelType w:val="hybridMultilevel"/>
    <w:tmpl w:val="373C7676"/>
    <w:lvl w:ilvl="0" w:tplc="14B4C07E">
      <w:start w:val="1"/>
      <w:numFmt w:val="bullet"/>
      <w:lvlText w:val="-"/>
      <w:lvlJc w:val="left"/>
      <w:pPr>
        <w:ind w:left="720" w:hanging="36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293641A"/>
    <w:multiLevelType w:val="multilevel"/>
    <w:tmpl w:val="9872DF44"/>
    <w:styleLink w:val="StyleNumbered"/>
    <w:lvl w:ilvl="0">
      <w:start w:val="1"/>
      <w:numFmt w:val="decimal"/>
      <w:lvlText w:val="%1."/>
      <w:lvlJc w:val="left"/>
      <w:pPr>
        <w:tabs>
          <w:tab w:val="num" w:pos="714"/>
        </w:tabs>
        <w:ind w:left="714" w:hanging="357"/>
      </w:pPr>
      <w:rPr>
        <w:rFonts w:ascii="Minion Pro" w:hAnsi="Minion Pro" w:hint="default"/>
        <w:sz w:val="24"/>
      </w:rPr>
    </w:lvl>
    <w:lvl w:ilvl="1">
      <w:start w:val="1"/>
      <w:numFmt w:val="lowerLetter"/>
      <w:lvlText w:val="%2."/>
      <w:lvlJc w:val="left"/>
      <w:pPr>
        <w:tabs>
          <w:tab w:val="num" w:pos="1072"/>
        </w:tabs>
        <w:ind w:left="1072" w:hanging="358"/>
      </w:pPr>
      <w:rPr>
        <w:rFonts w:hint="default"/>
      </w:rPr>
    </w:lvl>
    <w:lvl w:ilvl="2">
      <w:start w:val="1"/>
      <w:numFmt w:val="lowerRoman"/>
      <w:lvlText w:val="%3."/>
      <w:lvlJc w:val="right"/>
      <w:pPr>
        <w:tabs>
          <w:tab w:val="num" w:pos="1435"/>
        </w:tabs>
        <w:ind w:left="1435" w:hanging="363"/>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32F822C7"/>
    <w:multiLevelType w:val="hybridMultilevel"/>
    <w:tmpl w:val="93D25C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43502AE"/>
    <w:multiLevelType w:val="hybridMultilevel"/>
    <w:tmpl w:val="EE70F022"/>
    <w:lvl w:ilvl="0" w:tplc="732CDAB8">
      <w:start w:val="1"/>
      <w:numFmt w:val="bullet"/>
      <w:pStyle w:val="Bullet"/>
      <w:lvlText w:val=""/>
      <w:lvlJc w:val="left"/>
      <w:pPr>
        <w:ind w:left="1531" w:hanging="360"/>
      </w:pPr>
      <w:rPr>
        <w:rFonts w:ascii="Symbol" w:hAnsi="Symbol" w:hint="default"/>
      </w:rPr>
    </w:lvl>
    <w:lvl w:ilvl="1" w:tplc="14090003" w:tentative="1">
      <w:start w:val="1"/>
      <w:numFmt w:val="bullet"/>
      <w:lvlText w:val="o"/>
      <w:lvlJc w:val="left"/>
      <w:pPr>
        <w:ind w:left="2251" w:hanging="360"/>
      </w:pPr>
      <w:rPr>
        <w:rFonts w:ascii="Courier New" w:hAnsi="Courier New" w:cs="Courier New" w:hint="default"/>
      </w:rPr>
    </w:lvl>
    <w:lvl w:ilvl="2" w:tplc="14090005" w:tentative="1">
      <w:start w:val="1"/>
      <w:numFmt w:val="bullet"/>
      <w:lvlText w:val=""/>
      <w:lvlJc w:val="left"/>
      <w:pPr>
        <w:ind w:left="2971" w:hanging="360"/>
      </w:pPr>
      <w:rPr>
        <w:rFonts w:ascii="Wingdings" w:hAnsi="Wingdings" w:hint="default"/>
      </w:rPr>
    </w:lvl>
    <w:lvl w:ilvl="3" w:tplc="14090001" w:tentative="1">
      <w:start w:val="1"/>
      <w:numFmt w:val="bullet"/>
      <w:lvlText w:val=""/>
      <w:lvlJc w:val="left"/>
      <w:pPr>
        <w:ind w:left="3691" w:hanging="360"/>
      </w:pPr>
      <w:rPr>
        <w:rFonts w:ascii="Symbol" w:hAnsi="Symbol" w:hint="default"/>
      </w:rPr>
    </w:lvl>
    <w:lvl w:ilvl="4" w:tplc="14090003" w:tentative="1">
      <w:start w:val="1"/>
      <w:numFmt w:val="bullet"/>
      <w:lvlText w:val="o"/>
      <w:lvlJc w:val="left"/>
      <w:pPr>
        <w:ind w:left="4411" w:hanging="360"/>
      </w:pPr>
      <w:rPr>
        <w:rFonts w:ascii="Courier New" w:hAnsi="Courier New" w:cs="Courier New" w:hint="default"/>
      </w:rPr>
    </w:lvl>
    <w:lvl w:ilvl="5" w:tplc="14090005" w:tentative="1">
      <w:start w:val="1"/>
      <w:numFmt w:val="bullet"/>
      <w:lvlText w:val=""/>
      <w:lvlJc w:val="left"/>
      <w:pPr>
        <w:ind w:left="5131" w:hanging="360"/>
      </w:pPr>
      <w:rPr>
        <w:rFonts w:ascii="Wingdings" w:hAnsi="Wingdings" w:hint="default"/>
      </w:rPr>
    </w:lvl>
    <w:lvl w:ilvl="6" w:tplc="14090001" w:tentative="1">
      <w:start w:val="1"/>
      <w:numFmt w:val="bullet"/>
      <w:lvlText w:val=""/>
      <w:lvlJc w:val="left"/>
      <w:pPr>
        <w:ind w:left="5851" w:hanging="360"/>
      </w:pPr>
      <w:rPr>
        <w:rFonts w:ascii="Symbol" w:hAnsi="Symbol" w:hint="default"/>
      </w:rPr>
    </w:lvl>
    <w:lvl w:ilvl="7" w:tplc="14090003" w:tentative="1">
      <w:start w:val="1"/>
      <w:numFmt w:val="bullet"/>
      <w:lvlText w:val="o"/>
      <w:lvlJc w:val="left"/>
      <w:pPr>
        <w:ind w:left="6571" w:hanging="360"/>
      </w:pPr>
      <w:rPr>
        <w:rFonts w:ascii="Courier New" w:hAnsi="Courier New" w:cs="Courier New" w:hint="default"/>
      </w:rPr>
    </w:lvl>
    <w:lvl w:ilvl="8" w:tplc="14090005" w:tentative="1">
      <w:start w:val="1"/>
      <w:numFmt w:val="bullet"/>
      <w:lvlText w:val=""/>
      <w:lvlJc w:val="left"/>
      <w:pPr>
        <w:ind w:left="7291" w:hanging="360"/>
      </w:pPr>
      <w:rPr>
        <w:rFonts w:ascii="Wingdings" w:hAnsi="Wingdings" w:hint="default"/>
      </w:rPr>
    </w:lvl>
  </w:abstractNum>
  <w:abstractNum w:abstractNumId="22" w15:restartNumberingAfterBreak="0">
    <w:nsid w:val="35E4210F"/>
    <w:multiLevelType w:val="hybridMultilevel"/>
    <w:tmpl w:val="DF462C00"/>
    <w:lvl w:ilvl="0" w:tplc="14090001">
      <w:start w:val="1"/>
      <w:numFmt w:val="bullet"/>
      <w:lvlText w:val=""/>
      <w:lvlJc w:val="left"/>
      <w:pPr>
        <w:ind w:left="901" w:hanging="360"/>
      </w:pPr>
      <w:rPr>
        <w:rFonts w:ascii="Symbol" w:hAnsi="Symbol" w:hint="default"/>
      </w:rPr>
    </w:lvl>
    <w:lvl w:ilvl="1" w:tplc="14090019" w:tentative="1">
      <w:start w:val="1"/>
      <w:numFmt w:val="lowerLetter"/>
      <w:lvlText w:val="%2."/>
      <w:lvlJc w:val="left"/>
      <w:pPr>
        <w:ind w:left="1621" w:hanging="360"/>
      </w:pPr>
    </w:lvl>
    <w:lvl w:ilvl="2" w:tplc="1409001B" w:tentative="1">
      <w:start w:val="1"/>
      <w:numFmt w:val="lowerRoman"/>
      <w:lvlText w:val="%3."/>
      <w:lvlJc w:val="right"/>
      <w:pPr>
        <w:ind w:left="2341" w:hanging="180"/>
      </w:pPr>
    </w:lvl>
    <w:lvl w:ilvl="3" w:tplc="1409000F" w:tentative="1">
      <w:start w:val="1"/>
      <w:numFmt w:val="decimal"/>
      <w:lvlText w:val="%4."/>
      <w:lvlJc w:val="left"/>
      <w:pPr>
        <w:ind w:left="3061" w:hanging="360"/>
      </w:pPr>
    </w:lvl>
    <w:lvl w:ilvl="4" w:tplc="14090019" w:tentative="1">
      <w:start w:val="1"/>
      <w:numFmt w:val="lowerLetter"/>
      <w:lvlText w:val="%5."/>
      <w:lvlJc w:val="left"/>
      <w:pPr>
        <w:ind w:left="3781" w:hanging="360"/>
      </w:pPr>
    </w:lvl>
    <w:lvl w:ilvl="5" w:tplc="1409001B" w:tentative="1">
      <w:start w:val="1"/>
      <w:numFmt w:val="lowerRoman"/>
      <w:lvlText w:val="%6."/>
      <w:lvlJc w:val="right"/>
      <w:pPr>
        <w:ind w:left="4501" w:hanging="180"/>
      </w:pPr>
    </w:lvl>
    <w:lvl w:ilvl="6" w:tplc="1409000F" w:tentative="1">
      <w:start w:val="1"/>
      <w:numFmt w:val="decimal"/>
      <w:lvlText w:val="%7."/>
      <w:lvlJc w:val="left"/>
      <w:pPr>
        <w:ind w:left="5221" w:hanging="360"/>
      </w:pPr>
    </w:lvl>
    <w:lvl w:ilvl="7" w:tplc="14090019" w:tentative="1">
      <w:start w:val="1"/>
      <w:numFmt w:val="lowerLetter"/>
      <w:lvlText w:val="%8."/>
      <w:lvlJc w:val="left"/>
      <w:pPr>
        <w:ind w:left="5941" w:hanging="360"/>
      </w:pPr>
    </w:lvl>
    <w:lvl w:ilvl="8" w:tplc="1409001B" w:tentative="1">
      <w:start w:val="1"/>
      <w:numFmt w:val="lowerRoman"/>
      <w:lvlText w:val="%9."/>
      <w:lvlJc w:val="right"/>
      <w:pPr>
        <w:ind w:left="6661" w:hanging="180"/>
      </w:pPr>
    </w:lvl>
  </w:abstractNum>
  <w:abstractNum w:abstractNumId="23" w15:restartNumberingAfterBreak="0">
    <w:nsid w:val="3A55153F"/>
    <w:multiLevelType w:val="hybridMultilevel"/>
    <w:tmpl w:val="67548430"/>
    <w:lvl w:ilvl="0" w:tplc="1409000F">
      <w:start w:val="1"/>
      <w:numFmt w:val="decimal"/>
      <w:lvlText w:val="%1."/>
      <w:lvlJc w:val="left"/>
      <w:pPr>
        <w:ind w:left="901" w:hanging="360"/>
      </w:pPr>
    </w:lvl>
    <w:lvl w:ilvl="1" w:tplc="14090019" w:tentative="1">
      <w:start w:val="1"/>
      <w:numFmt w:val="lowerLetter"/>
      <w:lvlText w:val="%2."/>
      <w:lvlJc w:val="left"/>
      <w:pPr>
        <w:ind w:left="1621" w:hanging="360"/>
      </w:pPr>
    </w:lvl>
    <w:lvl w:ilvl="2" w:tplc="1409001B" w:tentative="1">
      <w:start w:val="1"/>
      <w:numFmt w:val="lowerRoman"/>
      <w:lvlText w:val="%3."/>
      <w:lvlJc w:val="right"/>
      <w:pPr>
        <w:ind w:left="2341" w:hanging="180"/>
      </w:pPr>
    </w:lvl>
    <w:lvl w:ilvl="3" w:tplc="1409000F" w:tentative="1">
      <w:start w:val="1"/>
      <w:numFmt w:val="decimal"/>
      <w:lvlText w:val="%4."/>
      <w:lvlJc w:val="left"/>
      <w:pPr>
        <w:ind w:left="3061" w:hanging="360"/>
      </w:pPr>
    </w:lvl>
    <w:lvl w:ilvl="4" w:tplc="14090019" w:tentative="1">
      <w:start w:val="1"/>
      <w:numFmt w:val="lowerLetter"/>
      <w:lvlText w:val="%5."/>
      <w:lvlJc w:val="left"/>
      <w:pPr>
        <w:ind w:left="3781" w:hanging="360"/>
      </w:pPr>
    </w:lvl>
    <w:lvl w:ilvl="5" w:tplc="1409001B" w:tentative="1">
      <w:start w:val="1"/>
      <w:numFmt w:val="lowerRoman"/>
      <w:lvlText w:val="%6."/>
      <w:lvlJc w:val="right"/>
      <w:pPr>
        <w:ind w:left="4501" w:hanging="180"/>
      </w:pPr>
    </w:lvl>
    <w:lvl w:ilvl="6" w:tplc="1409000F" w:tentative="1">
      <w:start w:val="1"/>
      <w:numFmt w:val="decimal"/>
      <w:lvlText w:val="%7."/>
      <w:lvlJc w:val="left"/>
      <w:pPr>
        <w:ind w:left="5221" w:hanging="360"/>
      </w:pPr>
    </w:lvl>
    <w:lvl w:ilvl="7" w:tplc="14090019" w:tentative="1">
      <w:start w:val="1"/>
      <w:numFmt w:val="lowerLetter"/>
      <w:lvlText w:val="%8."/>
      <w:lvlJc w:val="left"/>
      <w:pPr>
        <w:ind w:left="5941" w:hanging="360"/>
      </w:pPr>
    </w:lvl>
    <w:lvl w:ilvl="8" w:tplc="1409001B" w:tentative="1">
      <w:start w:val="1"/>
      <w:numFmt w:val="lowerRoman"/>
      <w:lvlText w:val="%9."/>
      <w:lvlJc w:val="right"/>
      <w:pPr>
        <w:ind w:left="6661" w:hanging="180"/>
      </w:pPr>
    </w:lvl>
  </w:abstractNum>
  <w:abstractNum w:abstractNumId="24" w15:restartNumberingAfterBreak="0">
    <w:nsid w:val="3E55748A"/>
    <w:multiLevelType w:val="hybridMultilevel"/>
    <w:tmpl w:val="7C183DE4"/>
    <w:lvl w:ilvl="0" w:tplc="2A44D07A">
      <w:start w:val="5"/>
      <w:numFmt w:val="bullet"/>
      <w:lvlText w:val="-"/>
      <w:lvlJc w:val="left"/>
      <w:pPr>
        <w:ind w:left="541" w:hanging="360"/>
      </w:pPr>
      <w:rPr>
        <w:rFonts w:ascii="Calibri" w:eastAsia="Times New Roman" w:hAnsi="Calibri" w:cs="Times New Roman" w:hint="default"/>
      </w:rPr>
    </w:lvl>
    <w:lvl w:ilvl="1" w:tplc="14090003" w:tentative="1">
      <w:start w:val="1"/>
      <w:numFmt w:val="bullet"/>
      <w:lvlText w:val="o"/>
      <w:lvlJc w:val="left"/>
      <w:pPr>
        <w:ind w:left="1261" w:hanging="360"/>
      </w:pPr>
      <w:rPr>
        <w:rFonts w:ascii="Courier New" w:hAnsi="Courier New" w:cs="Courier New" w:hint="default"/>
      </w:rPr>
    </w:lvl>
    <w:lvl w:ilvl="2" w:tplc="14090005" w:tentative="1">
      <w:start w:val="1"/>
      <w:numFmt w:val="bullet"/>
      <w:lvlText w:val=""/>
      <w:lvlJc w:val="left"/>
      <w:pPr>
        <w:ind w:left="1981" w:hanging="360"/>
      </w:pPr>
      <w:rPr>
        <w:rFonts w:ascii="Wingdings" w:hAnsi="Wingdings" w:hint="default"/>
      </w:rPr>
    </w:lvl>
    <w:lvl w:ilvl="3" w:tplc="14090001" w:tentative="1">
      <w:start w:val="1"/>
      <w:numFmt w:val="bullet"/>
      <w:lvlText w:val=""/>
      <w:lvlJc w:val="left"/>
      <w:pPr>
        <w:ind w:left="2701" w:hanging="360"/>
      </w:pPr>
      <w:rPr>
        <w:rFonts w:ascii="Symbol" w:hAnsi="Symbol" w:hint="default"/>
      </w:rPr>
    </w:lvl>
    <w:lvl w:ilvl="4" w:tplc="14090003" w:tentative="1">
      <w:start w:val="1"/>
      <w:numFmt w:val="bullet"/>
      <w:lvlText w:val="o"/>
      <w:lvlJc w:val="left"/>
      <w:pPr>
        <w:ind w:left="3421" w:hanging="360"/>
      </w:pPr>
      <w:rPr>
        <w:rFonts w:ascii="Courier New" w:hAnsi="Courier New" w:cs="Courier New" w:hint="default"/>
      </w:rPr>
    </w:lvl>
    <w:lvl w:ilvl="5" w:tplc="14090005" w:tentative="1">
      <w:start w:val="1"/>
      <w:numFmt w:val="bullet"/>
      <w:lvlText w:val=""/>
      <w:lvlJc w:val="left"/>
      <w:pPr>
        <w:ind w:left="4141" w:hanging="360"/>
      </w:pPr>
      <w:rPr>
        <w:rFonts w:ascii="Wingdings" w:hAnsi="Wingdings" w:hint="default"/>
      </w:rPr>
    </w:lvl>
    <w:lvl w:ilvl="6" w:tplc="14090001" w:tentative="1">
      <w:start w:val="1"/>
      <w:numFmt w:val="bullet"/>
      <w:lvlText w:val=""/>
      <w:lvlJc w:val="left"/>
      <w:pPr>
        <w:ind w:left="4861" w:hanging="360"/>
      </w:pPr>
      <w:rPr>
        <w:rFonts w:ascii="Symbol" w:hAnsi="Symbol" w:hint="default"/>
      </w:rPr>
    </w:lvl>
    <w:lvl w:ilvl="7" w:tplc="14090003" w:tentative="1">
      <w:start w:val="1"/>
      <w:numFmt w:val="bullet"/>
      <w:lvlText w:val="o"/>
      <w:lvlJc w:val="left"/>
      <w:pPr>
        <w:ind w:left="5581" w:hanging="360"/>
      </w:pPr>
      <w:rPr>
        <w:rFonts w:ascii="Courier New" w:hAnsi="Courier New" w:cs="Courier New" w:hint="default"/>
      </w:rPr>
    </w:lvl>
    <w:lvl w:ilvl="8" w:tplc="14090005" w:tentative="1">
      <w:start w:val="1"/>
      <w:numFmt w:val="bullet"/>
      <w:lvlText w:val=""/>
      <w:lvlJc w:val="left"/>
      <w:pPr>
        <w:ind w:left="6301" w:hanging="360"/>
      </w:pPr>
      <w:rPr>
        <w:rFonts w:ascii="Wingdings" w:hAnsi="Wingdings" w:hint="default"/>
      </w:rPr>
    </w:lvl>
  </w:abstractNum>
  <w:abstractNum w:abstractNumId="25" w15:restartNumberingAfterBreak="0">
    <w:nsid w:val="40EB2D3A"/>
    <w:multiLevelType w:val="hybridMultilevel"/>
    <w:tmpl w:val="8536CF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6DB0A71"/>
    <w:multiLevelType w:val="hybridMultilevel"/>
    <w:tmpl w:val="9A52A6A8"/>
    <w:lvl w:ilvl="0" w:tplc="F09A0EB2">
      <w:start w:val="1"/>
      <w:numFmt w:val="bullet"/>
      <w:lvlText w:val=""/>
      <w:lvlPicBulletId w:val="3"/>
      <w:lvlJc w:val="left"/>
      <w:pPr>
        <w:tabs>
          <w:tab w:val="num" w:pos="720"/>
        </w:tabs>
        <w:ind w:left="720" w:hanging="360"/>
      </w:pPr>
      <w:rPr>
        <w:rFonts w:ascii="Symbol" w:hAnsi="Symbol" w:hint="default"/>
      </w:rPr>
    </w:lvl>
    <w:lvl w:ilvl="1" w:tplc="21A6645C" w:tentative="1">
      <w:start w:val="1"/>
      <w:numFmt w:val="bullet"/>
      <w:lvlText w:val=""/>
      <w:lvlJc w:val="left"/>
      <w:pPr>
        <w:tabs>
          <w:tab w:val="num" w:pos="1440"/>
        </w:tabs>
        <w:ind w:left="1440" w:hanging="360"/>
      </w:pPr>
      <w:rPr>
        <w:rFonts w:ascii="Symbol" w:hAnsi="Symbol" w:hint="default"/>
      </w:rPr>
    </w:lvl>
    <w:lvl w:ilvl="2" w:tplc="8604E43C" w:tentative="1">
      <w:start w:val="1"/>
      <w:numFmt w:val="bullet"/>
      <w:lvlText w:val=""/>
      <w:lvlJc w:val="left"/>
      <w:pPr>
        <w:tabs>
          <w:tab w:val="num" w:pos="2160"/>
        </w:tabs>
        <w:ind w:left="2160" w:hanging="360"/>
      </w:pPr>
      <w:rPr>
        <w:rFonts w:ascii="Symbol" w:hAnsi="Symbol" w:hint="default"/>
      </w:rPr>
    </w:lvl>
    <w:lvl w:ilvl="3" w:tplc="506A56A6" w:tentative="1">
      <w:start w:val="1"/>
      <w:numFmt w:val="bullet"/>
      <w:lvlText w:val=""/>
      <w:lvlJc w:val="left"/>
      <w:pPr>
        <w:tabs>
          <w:tab w:val="num" w:pos="2880"/>
        </w:tabs>
        <w:ind w:left="2880" w:hanging="360"/>
      </w:pPr>
      <w:rPr>
        <w:rFonts w:ascii="Symbol" w:hAnsi="Symbol" w:hint="default"/>
      </w:rPr>
    </w:lvl>
    <w:lvl w:ilvl="4" w:tplc="723E1C96" w:tentative="1">
      <w:start w:val="1"/>
      <w:numFmt w:val="bullet"/>
      <w:lvlText w:val=""/>
      <w:lvlJc w:val="left"/>
      <w:pPr>
        <w:tabs>
          <w:tab w:val="num" w:pos="3600"/>
        </w:tabs>
        <w:ind w:left="3600" w:hanging="360"/>
      </w:pPr>
      <w:rPr>
        <w:rFonts w:ascii="Symbol" w:hAnsi="Symbol" w:hint="default"/>
      </w:rPr>
    </w:lvl>
    <w:lvl w:ilvl="5" w:tplc="05DAE794" w:tentative="1">
      <w:start w:val="1"/>
      <w:numFmt w:val="bullet"/>
      <w:lvlText w:val=""/>
      <w:lvlJc w:val="left"/>
      <w:pPr>
        <w:tabs>
          <w:tab w:val="num" w:pos="4320"/>
        </w:tabs>
        <w:ind w:left="4320" w:hanging="360"/>
      </w:pPr>
      <w:rPr>
        <w:rFonts w:ascii="Symbol" w:hAnsi="Symbol" w:hint="default"/>
      </w:rPr>
    </w:lvl>
    <w:lvl w:ilvl="6" w:tplc="D98ED57A" w:tentative="1">
      <w:start w:val="1"/>
      <w:numFmt w:val="bullet"/>
      <w:lvlText w:val=""/>
      <w:lvlJc w:val="left"/>
      <w:pPr>
        <w:tabs>
          <w:tab w:val="num" w:pos="5040"/>
        </w:tabs>
        <w:ind w:left="5040" w:hanging="360"/>
      </w:pPr>
      <w:rPr>
        <w:rFonts w:ascii="Symbol" w:hAnsi="Symbol" w:hint="default"/>
      </w:rPr>
    </w:lvl>
    <w:lvl w:ilvl="7" w:tplc="2D64D5F6" w:tentative="1">
      <w:start w:val="1"/>
      <w:numFmt w:val="bullet"/>
      <w:lvlText w:val=""/>
      <w:lvlJc w:val="left"/>
      <w:pPr>
        <w:tabs>
          <w:tab w:val="num" w:pos="5760"/>
        </w:tabs>
        <w:ind w:left="5760" w:hanging="360"/>
      </w:pPr>
      <w:rPr>
        <w:rFonts w:ascii="Symbol" w:hAnsi="Symbol" w:hint="default"/>
      </w:rPr>
    </w:lvl>
    <w:lvl w:ilvl="8" w:tplc="C168368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7D14EB2"/>
    <w:multiLevelType w:val="hybridMultilevel"/>
    <w:tmpl w:val="ACC8219A"/>
    <w:lvl w:ilvl="0" w:tplc="729E923C">
      <w:start w:val="1"/>
      <w:numFmt w:val="bullet"/>
      <w:lvlText w:val=""/>
      <w:lvlJc w:val="left"/>
      <w:pPr>
        <w:ind w:left="1531" w:hanging="360"/>
      </w:pPr>
      <w:rPr>
        <w:rFonts w:ascii="Symbol" w:hAnsi="Symbol" w:hint="default"/>
      </w:rPr>
    </w:lvl>
    <w:lvl w:ilvl="1" w:tplc="14090003" w:tentative="1">
      <w:start w:val="1"/>
      <w:numFmt w:val="bullet"/>
      <w:lvlText w:val="o"/>
      <w:lvlJc w:val="left"/>
      <w:pPr>
        <w:ind w:left="2251" w:hanging="360"/>
      </w:pPr>
      <w:rPr>
        <w:rFonts w:ascii="Courier New" w:hAnsi="Courier New" w:cs="Courier New" w:hint="default"/>
      </w:rPr>
    </w:lvl>
    <w:lvl w:ilvl="2" w:tplc="14090005" w:tentative="1">
      <w:start w:val="1"/>
      <w:numFmt w:val="bullet"/>
      <w:lvlText w:val=""/>
      <w:lvlJc w:val="left"/>
      <w:pPr>
        <w:ind w:left="2971" w:hanging="360"/>
      </w:pPr>
      <w:rPr>
        <w:rFonts w:ascii="Wingdings" w:hAnsi="Wingdings" w:hint="default"/>
      </w:rPr>
    </w:lvl>
    <w:lvl w:ilvl="3" w:tplc="14090001" w:tentative="1">
      <w:start w:val="1"/>
      <w:numFmt w:val="bullet"/>
      <w:lvlText w:val=""/>
      <w:lvlJc w:val="left"/>
      <w:pPr>
        <w:ind w:left="3691" w:hanging="360"/>
      </w:pPr>
      <w:rPr>
        <w:rFonts w:ascii="Symbol" w:hAnsi="Symbol" w:hint="default"/>
      </w:rPr>
    </w:lvl>
    <w:lvl w:ilvl="4" w:tplc="14090003" w:tentative="1">
      <w:start w:val="1"/>
      <w:numFmt w:val="bullet"/>
      <w:lvlText w:val="o"/>
      <w:lvlJc w:val="left"/>
      <w:pPr>
        <w:ind w:left="4411" w:hanging="360"/>
      </w:pPr>
      <w:rPr>
        <w:rFonts w:ascii="Courier New" w:hAnsi="Courier New" w:cs="Courier New" w:hint="default"/>
      </w:rPr>
    </w:lvl>
    <w:lvl w:ilvl="5" w:tplc="14090005" w:tentative="1">
      <w:start w:val="1"/>
      <w:numFmt w:val="bullet"/>
      <w:lvlText w:val=""/>
      <w:lvlJc w:val="left"/>
      <w:pPr>
        <w:ind w:left="5131" w:hanging="360"/>
      </w:pPr>
      <w:rPr>
        <w:rFonts w:ascii="Wingdings" w:hAnsi="Wingdings" w:hint="default"/>
      </w:rPr>
    </w:lvl>
    <w:lvl w:ilvl="6" w:tplc="14090001" w:tentative="1">
      <w:start w:val="1"/>
      <w:numFmt w:val="bullet"/>
      <w:lvlText w:val=""/>
      <w:lvlJc w:val="left"/>
      <w:pPr>
        <w:ind w:left="5851" w:hanging="360"/>
      </w:pPr>
      <w:rPr>
        <w:rFonts w:ascii="Symbol" w:hAnsi="Symbol" w:hint="default"/>
      </w:rPr>
    </w:lvl>
    <w:lvl w:ilvl="7" w:tplc="14090003" w:tentative="1">
      <w:start w:val="1"/>
      <w:numFmt w:val="bullet"/>
      <w:lvlText w:val="o"/>
      <w:lvlJc w:val="left"/>
      <w:pPr>
        <w:ind w:left="6571" w:hanging="360"/>
      </w:pPr>
      <w:rPr>
        <w:rFonts w:ascii="Courier New" w:hAnsi="Courier New" w:cs="Courier New" w:hint="default"/>
      </w:rPr>
    </w:lvl>
    <w:lvl w:ilvl="8" w:tplc="14090005" w:tentative="1">
      <w:start w:val="1"/>
      <w:numFmt w:val="bullet"/>
      <w:lvlText w:val=""/>
      <w:lvlJc w:val="left"/>
      <w:pPr>
        <w:ind w:left="7291" w:hanging="360"/>
      </w:pPr>
      <w:rPr>
        <w:rFonts w:ascii="Wingdings" w:hAnsi="Wingdings" w:hint="default"/>
      </w:rPr>
    </w:lvl>
  </w:abstractNum>
  <w:abstractNum w:abstractNumId="28" w15:restartNumberingAfterBreak="0">
    <w:nsid w:val="4A7E0471"/>
    <w:multiLevelType w:val="multilevel"/>
    <w:tmpl w:val="C7A82D6A"/>
    <w:numStyleLink w:val="StyleBulleted"/>
  </w:abstractNum>
  <w:abstractNum w:abstractNumId="29" w15:restartNumberingAfterBreak="0">
    <w:nsid w:val="4B734ABE"/>
    <w:multiLevelType w:val="hybridMultilevel"/>
    <w:tmpl w:val="4872CFE0"/>
    <w:lvl w:ilvl="0" w:tplc="5A7CA276">
      <w:start w:val="1"/>
      <w:numFmt w:val="bullet"/>
      <w:lvlText w:val=""/>
      <w:lvlPicBulletId w:val="3"/>
      <w:lvlJc w:val="left"/>
      <w:pPr>
        <w:tabs>
          <w:tab w:val="num" w:pos="720"/>
        </w:tabs>
        <w:ind w:left="720" w:hanging="360"/>
      </w:pPr>
      <w:rPr>
        <w:rFonts w:ascii="Symbol" w:hAnsi="Symbol" w:hint="default"/>
      </w:rPr>
    </w:lvl>
    <w:lvl w:ilvl="1" w:tplc="29C248F6" w:tentative="1">
      <w:start w:val="1"/>
      <w:numFmt w:val="bullet"/>
      <w:lvlText w:val=""/>
      <w:lvlJc w:val="left"/>
      <w:pPr>
        <w:tabs>
          <w:tab w:val="num" w:pos="1440"/>
        </w:tabs>
        <w:ind w:left="1440" w:hanging="360"/>
      </w:pPr>
      <w:rPr>
        <w:rFonts w:ascii="Symbol" w:hAnsi="Symbol" w:hint="default"/>
      </w:rPr>
    </w:lvl>
    <w:lvl w:ilvl="2" w:tplc="61345CB4" w:tentative="1">
      <w:start w:val="1"/>
      <w:numFmt w:val="bullet"/>
      <w:lvlText w:val=""/>
      <w:lvlJc w:val="left"/>
      <w:pPr>
        <w:tabs>
          <w:tab w:val="num" w:pos="2160"/>
        </w:tabs>
        <w:ind w:left="2160" w:hanging="360"/>
      </w:pPr>
      <w:rPr>
        <w:rFonts w:ascii="Symbol" w:hAnsi="Symbol" w:hint="default"/>
      </w:rPr>
    </w:lvl>
    <w:lvl w:ilvl="3" w:tplc="FA94AF8C" w:tentative="1">
      <w:start w:val="1"/>
      <w:numFmt w:val="bullet"/>
      <w:lvlText w:val=""/>
      <w:lvlJc w:val="left"/>
      <w:pPr>
        <w:tabs>
          <w:tab w:val="num" w:pos="2880"/>
        </w:tabs>
        <w:ind w:left="2880" w:hanging="360"/>
      </w:pPr>
      <w:rPr>
        <w:rFonts w:ascii="Symbol" w:hAnsi="Symbol" w:hint="default"/>
      </w:rPr>
    </w:lvl>
    <w:lvl w:ilvl="4" w:tplc="3040678C" w:tentative="1">
      <w:start w:val="1"/>
      <w:numFmt w:val="bullet"/>
      <w:lvlText w:val=""/>
      <w:lvlJc w:val="left"/>
      <w:pPr>
        <w:tabs>
          <w:tab w:val="num" w:pos="3600"/>
        </w:tabs>
        <w:ind w:left="3600" w:hanging="360"/>
      </w:pPr>
      <w:rPr>
        <w:rFonts w:ascii="Symbol" w:hAnsi="Symbol" w:hint="default"/>
      </w:rPr>
    </w:lvl>
    <w:lvl w:ilvl="5" w:tplc="E06C5308" w:tentative="1">
      <w:start w:val="1"/>
      <w:numFmt w:val="bullet"/>
      <w:lvlText w:val=""/>
      <w:lvlJc w:val="left"/>
      <w:pPr>
        <w:tabs>
          <w:tab w:val="num" w:pos="4320"/>
        </w:tabs>
        <w:ind w:left="4320" w:hanging="360"/>
      </w:pPr>
      <w:rPr>
        <w:rFonts w:ascii="Symbol" w:hAnsi="Symbol" w:hint="default"/>
      </w:rPr>
    </w:lvl>
    <w:lvl w:ilvl="6" w:tplc="B88A050A" w:tentative="1">
      <w:start w:val="1"/>
      <w:numFmt w:val="bullet"/>
      <w:lvlText w:val=""/>
      <w:lvlJc w:val="left"/>
      <w:pPr>
        <w:tabs>
          <w:tab w:val="num" w:pos="5040"/>
        </w:tabs>
        <w:ind w:left="5040" w:hanging="360"/>
      </w:pPr>
      <w:rPr>
        <w:rFonts w:ascii="Symbol" w:hAnsi="Symbol" w:hint="default"/>
      </w:rPr>
    </w:lvl>
    <w:lvl w:ilvl="7" w:tplc="9AC86C70" w:tentative="1">
      <w:start w:val="1"/>
      <w:numFmt w:val="bullet"/>
      <w:lvlText w:val=""/>
      <w:lvlJc w:val="left"/>
      <w:pPr>
        <w:tabs>
          <w:tab w:val="num" w:pos="5760"/>
        </w:tabs>
        <w:ind w:left="5760" w:hanging="360"/>
      </w:pPr>
      <w:rPr>
        <w:rFonts w:ascii="Symbol" w:hAnsi="Symbol" w:hint="default"/>
      </w:rPr>
    </w:lvl>
    <w:lvl w:ilvl="8" w:tplc="61A218DE"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DB43F65"/>
    <w:multiLevelType w:val="hybridMultilevel"/>
    <w:tmpl w:val="A10A8DA6"/>
    <w:lvl w:ilvl="0" w:tplc="B2AACAD0">
      <w:start w:val="1"/>
      <w:numFmt w:val="bullet"/>
      <w:lvlText w:val=""/>
      <w:lvlPicBulletId w:val="2"/>
      <w:lvlJc w:val="left"/>
      <w:pPr>
        <w:tabs>
          <w:tab w:val="num" w:pos="720"/>
        </w:tabs>
        <w:ind w:left="720" w:hanging="360"/>
      </w:pPr>
      <w:rPr>
        <w:rFonts w:ascii="Symbol" w:hAnsi="Symbol" w:hint="default"/>
      </w:rPr>
    </w:lvl>
    <w:lvl w:ilvl="1" w:tplc="311698D0" w:tentative="1">
      <w:start w:val="1"/>
      <w:numFmt w:val="bullet"/>
      <w:lvlText w:val=""/>
      <w:lvlJc w:val="left"/>
      <w:pPr>
        <w:tabs>
          <w:tab w:val="num" w:pos="1440"/>
        </w:tabs>
        <w:ind w:left="1440" w:hanging="360"/>
      </w:pPr>
      <w:rPr>
        <w:rFonts w:ascii="Symbol" w:hAnsi="Symbol" w:hint="default"/>
      </w:rPr>
    </w:lvl>
    <w:lvl w:ilvl="2" w:tplc="0FBCF910" w:tentative="1">
      <w:start w:val="1"/>
      <w:numFmt w:val="bullet"/>
      <w:lvlText w:val=""/>
      <w:lvlJc w:val="left"/>
      <w:pPr>
        <w:tabs>
          <w:tab w:val="num" w:pos="2160"/>
        </w:tabs>
        <w:ind w:left="2160" w:hanging="360"/>
      </w:pPr>
      <w:rPr>
        <w:rFonts w:ascii="Symbol" w:hAnsi="Symbol" w:hint="default"/>
      </w:rPr>
    </w:lvl>
    <w:lvl w:ilvl="3" w:tplc="818E8D56" w:tentative="1">
      <w:start w:val="1"/>
      <w:numFmt w:val="bullet"/>
      <w:lvlText w:val=""/>
      <w:lvlJc w:val="left"/>
      <w:pPr>
        <w:tabs>
          <w:tab w:val="num" w:pos="2880"/>
        </w:tabs>
        <w:ind w:left="2880" w:hanging="360"/>
      </w:pPr>
      <w:rPr>
        <w:rFonts w:ascii="Symbol" w:hAnsi="Symbol" w:hint="default"/>
      </w:rPr>
    </w:lvl>
    <w:lvl w:ilvl="4" w:tplc="C16CCE02" w:tentative="1">
      <w:start w:val="1"/>
      <w:numFmt w:val="bullet"/>
      <w:lvlText w:val=""/>
      <w:lvlJc w:val="left"/>
      <w:pPr>
        <w:tabs>
          <w:tab w:val="num" w:pos="3600"/>
        </w:tabs>
        <w:ind w:left="3600" w:hanging="360"/>
      </w:pPr>
      <w:rPr>
        <w:rFonts w:ascii="Symbol" w:hAnsi="Symbol" w:hint="default"/>
      </w:rPr>
    </w:lvl>
    <w:lvl w:ilvl="5" w:tplc="98D00796" w:tentative="1">
      <w:start w:val="1"/>
      <w:numFmt w:val="bullet"/>
      <w:lvlText w:val=""/>
      <w:lvlJc w:val="left"/>
      <w:pPr>
        <w:tabs>
          <w:tab w:val="num" w:pos="4320"/>
        </w:tabs>
        <w:ind w:left="4320" w:hanging="360"/>
      </w:pPr>
      <w:rPr>
        <w:rFonts w:ascii="Symbol" w:hAnsi="Symbol" w:hint="default"/>
      </w:rPr>
    </w:lvl>
    <w:lvl w:ilvl="6" w:tplc="444C8090" w:tentative="1">
      <w:start w:val="1"/>
      <w:numFmt w:val="bullet"/>
      <w:lvlText w:val=""/>
      <w:lvlJc w:val="left"/>
      <w:pPr>
        <w:tabs>
          <w:tab w:val="num" w:pos="5040"/>
        </w:tabs>
        <w:ind w:left="5040" w:hanging="360"/>
      </w:pPr>
      <w:rPr>
        <w:rFonts w:ascii="Symbol" w:hAnsi="Symbol" w:hint="default"/>
      </w:rPr>
    </w:lvl>
    <w:lvl w:ilvl="7" w:tplc="B0D46270" w:tentative="1">
      <w:start w:val="1"/>
      <w:numFmt w:val="bullet"/>
      <w:lvlText w:val=""/>
      <w:lvlJc w:val="left"/>
      <w:pPr>
        <w:tabs>
          <w:tab w:val="num" w:pos="5760"/>
        </w:tabs>
        <w:ind w:left="5760" w:hanging="360"/>
      </w:pPr>
      <w:rPr>
        <w:rFonts w:ascii="Symbol" w:hAnsi="Symbol" w:hint="default"/>
      </w:rPr>
    </w:lvl>
    <w:lvl w:ilvl="8" w:tplc="F738E44A"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F077B6E"/>
    <w:multiLevelType w:val="hybridMultilevel"/>
    <w:tmpl w:val="F3CA30B8"/>
    <w:lvl w:ilvl="0" w:tplc="1409000F">
      <w:start w:val="1"/>
      <w:numFmt w:val="decimal"/>
      <w:lvlText w:val="%1."/>
      <w:lvlJc w:val="left"/>
      <w:pPr>
        <w:ind w:left="1080" w:hanging="360"/>
      </w:pPr>
      <w:rPr>
        <w:rFont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2" w15:restartNumberingAfterBreak="0">
    <w:nsid w:val="4F192D12"/>
    <w:multiLevelType w:val="hybridMultilevel"/>
    <w:tmpl w:val="A1D0591E"/>
    <w:lvl w:ilvl="0" w:tplc="4F1C75FE">
      <w:start w:val="1"/>
      <w:numFmt w:val="bullet"/>
      <w:lvlText w:val=""/>
      <w:lvlPicBulletId w:val="2"/>
      <w:lvlJc w:val="left"/>
      <w:pPr>
        <w:tabs>
          <w:tab w:val="num" w:pos="720"/>
        </w:tabs>
        <w:ind w:left="720" w:hanging="360"/>
      </w:pPr>
      <w:rPr>
        <w:rFonts w:ascii="Symbol" w:hAnsi="Symbol" w:hint="default"/>
      </w:rPr>
    </w:lvl>
    <w:lvl w:ilvl="1" w:tplc="0DC24662" w:tentative="1">
      <w:start w:val="1"/>
      <w:numFmt w:val="bullet"/>
      <w:lvlText w:val=""/>
      <w:lvlJc w:val="left"/>
      <w:pPr>
        <w:tabs>
          <w:tab w:val="num" w:pos="1440"/>
        </w:tabs>
        <w:ind w:left="1440" w:hanging="360"/>
      </w:pPr>
      <w:rPr>
        <w:rFonts w:ascii="Symbol" w:hAnsi="Symbol" w:hint="default"/>
      </w:rPr>
    </w:lvl>
    <w:lvl w:ilvl="2" w:tplc="92DA4962" w:tentative="1">
      <w:start w:val="1"/>
      <w:numFmt w:val="bullet"/>
      <w:lvlText w:val=""/>
      <w:lvlJc w:val="left"/>
      <w:pPr>
        <w:tabs>
          <w:tab w:val="num" w:pos="2160"/>
        </w:tabs>
        <w:ind w:left="2160" w:hanging="360"/>
      </w:pPr>
      <w:rPr>
        <w:rFonts w:ascii="Symbol" w:hAnsi="Symbol" w:hint="default"/>
      </w:rPr>
    </w:lvl>
    <w:lvl w:ilvl="3" w:tplc="CC9AA916" w:tentative="1">
      <w:start w:val="1"/>
      <w:numFmt w:val="bullet"/>
      <w:lvlText w:val=""/>
      <w:lvlJc w:val="left"/>
      <w:pPr>
        <w:tabs>
          <w:tab w:val="num" w:pos="2880"/>
        </w:tabs>
        <w:ind w:left="2880" w:hanging="360"/>
      </w:pPr>
      <w:rPr>
        <w:rFonts w:ascii="Symbol" w:hAnsi="Symbol" w:hint="default"/>
      </w:rPr>
    </w:lvl>
    <w:lvl w:ilvl="4" w:tplc="5310FFC2" w:tentative="1">
      <w:start w:val="1"/>
      <w:numFmt w:val="bullet"/>
      <w:lvlText w:val=""/>
      <w:lvlJc w:val="left"/>
      <w:pPr>
        <w:tabs>
          <w:tab w:val="num" w:pos="3600"/>
        </w:tabs>
        <w:ind w:left="3600" w:hanging="360"/>
      </w:pPr>
      <w:rPr>
        <w:rFonts w:ascii="Symbol" w:hAnsi="Symbol" w:hint="default"/>
      </w:rPr>
    </w:lvl>
    <w:lvl w:ilvl="5" w:tplc="5DCA9A2E" w:tentative="1">
      <w:start w:val="1"/>
      <w:numFmt w:val="bullet"/>
      <w:lvlText w:val=""/>
      <w:lvlJc w:val="left"/>
      <w:pPr>
        <w:tabs>
          <w:tab w:val="num" w:pos="4320"/>
        </w:tabs>
        <w:ind w:left="4320" w:hanging="360"/>
      </w:pPr>
      <w:rPr>
        <w:rFonts w:ascii="Symbol" w:hAnsi="Symbol" w:hint="default"/>
      </w:rPr>
    </w:lvl>
    <w:lvl w:ilvl="6" w:tplc="3B98AEE4" w:tentative="1">
      <w:start w:val="1"/>
      <w:numFmt w:val="bullet"/>
      <w:lvlText w:val=""/>
      <w:lvlJc w:val="left"/>
      <w:pPr>
        <w:tabs>
          <w:tab w:val="num" w:pos="5040"/>
        </w:tabs>
        <w:ind w:left="5040" w:hanging="360"/>
      </w:pPr>
      <w:rPr>
        <w:rFonts w:ascii="Symbol" w:hAnsi="Symbol" w:hint="default"/>
      </w:rPr>
    </w:lvl>
    <w:lvl w:ilvl="7" w:tplc="F54E7046" w:tentative="1">
      <w:start w:val="1"/>
      <w:numFmt w:val="bullet"/>
      <w:lvlText w:val=""/>
      <w:lvlJc w:val="left"/>
      <w:pPr>
        <w:tabs>
          <w:tab w:val="num" w:pos="5760"/>
        </w:tabs>
        <w:ind w:left="5760" w:hanging="360"/>
      </w:pPr>
      <w:rPr>
        <w:rFonts w:ascii="Symbol" w:hAnsi="Symbol" w:hint="default"/>
      </w:rPr>
    </w:lvl>
    <w:lvl w:ilvl="8" w:tplc="945626C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FCC03F2"/>
    <w:multiLevelType w:val="multilevel"/>
    <w:tmpl w:val="02A024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570808F8"/>
    <w:multiLevelType w:val="hybridMultilevel"/>
    <w:tmpl w:val="93EC5D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BF63BE6"/>
    <w:multiLevelType w:val="hybridMultilevel"/>
    <w:tmpl w:val="EE9806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FAE58AC"/>
    <w:multiLevelType w:val="hybridMultilevel"/>
    <w:tmpl w:val="8264B39C"/>
    <w:lvl w:ilvl="0" w:tplc="F134DBDE">
      <w:start w:val="2"/>
      <w:numFmt w:val="bullet"/>
      <w:lvlText w:val="-"/>
      <w:lvlJc w:val="left"/>
      <w:pPr>
        <w:ind w:left="601" w:hanging="360"/>
      </w:pPr>
      <w:rPr>
        <w:rFonts w:ascii="Calibri" w:eastAsia="Times New Roman" w:hAnsi="Calibri" w:cs="Times New Roman" w:hint="default"/>
      </w:rPr>
    </w:lvl>
    <w:lvl w:ilvl="1" w:tplc="14090003" w:tentative="1">
      <w:start w:val="1"/>
      <w:numFmt w:val="bullet"/>
      <w:lvlText w:val="o"/>
      <w:lvlJc w:val="left"/>
      <w:pPr>
        <w:ind w:left="1321" w:hanging="360"/>
      </w:pPr>
      <w:rPr>
        <w:rFonts w:ascii="Courier New" w:hAnsi="Courier New" w:cs="Courier New" w:hint="default"/>
      </w:rPr>
    </w:lvl>
    <w:lvl w:ilvl="2" w:tplc="14090005" w:tentative="1">
      <w:start w:val="1"/>
      <w:numFmt w:val="bullet"/>
      <w:lvlText w:val=""/>
      <w:lvlJc w:val="left"/>
      <w:pPr>
        <w:ind w:left="2041" w:hanging="360"/>
      </w:pPr>
      <w:rPr>
        <w:rFonts w:ascii="Wingdings" w:hAnsi="Wingdings" w:hint="default"/>
      </w:rPr>
    </w:lvl>
    <w:lvl w:ilvl="3" w:tplc="14090001" w:tentative="1">
      <w:start w:val="1"/>
      <w:numFmt w:val="bullet"/>
      <w:lvlText w:val=""/>
      <w:lvlJc w:val="left"/>
      <w:pPr>
        <w:ind w:left="2761" w:hanging="360"/>
      </w:pPr>
      <w:rPr>
        <w:rFonts w:ascii="Symbol" w:hAnsi="Symbol" w:hint="default"/>
      </w:rPr>
    </w:lvl>
    <w:lvl w:ilvl="4" w:tplc="14090003" w:tentative="1">
      <w:start w:val="1"/>
      <w:numFmt w:val="bullet"/>
      <w:lvlText w:val="o"/>
      <w:lvlJc w:val="left"/>
      <w:pPr>
        <w:ind w:left="3481" w:hanging="360"/>
      </w:pPr>
      <w:rPr>
        <w:rFonts w:ascii="Courier New" w:hAnsi="Courier New" w:cs="Courier New" w:hint="default"/>
      </w:rPr>
    </w:lvl>
    <w:lvl w:ilvl="5" w:tplc="14090005" w:tentative="1">
      <w:start w:val="1"/>
      <w:numFmt w:val="bullet"/>
      <w:lvlText w:val=""/>
      <w:lvlJc w:val="left"/>
      <w:pPr>
        <w:ind w:left="4201" w:hanging="360"/>
      </w:pPr>
      <w:rPr>
        <w:rFonts w:ascii="Wingdings" w:hAnsi="Wingdings" w:hint="default"/>
      </w:rPr>
    </w:lvl>
    <w:lvl w:ilvl="6" w:tplc="14090001" w:tentative="1">
      <w:start w:val="1"/>
      <w:numFmt w:val="bullet"/>
      <w:lvlText w:val=""/>
      <w:lvlJc w:val="left"/>
      <w:pPr>
        <w:ind w:left="4921" w:hanging="360"/>
      </w:pPr>
      <w:rPr>
        <w:rFonts w:ascii="Symbol" w:hAnsi="Symbol" w:hint="default"/>
      </w:rPr>
    </w:lvl>
    <w:lvl w:ilvl="7" w:tplc="14090003" w:tentative="1">
      <w:start w:val="1"/>
      <w:numFmt w:val="bullet"/>
      <w:lvlText w:val="o"/>
      <w:lvlJc w:val="left"/>
      <w:pPr>
        <w:ind w:left="5641" w:hanging="360"/>
      </w:pPr>
      <w:rPr>
        <w:rFonts w:ascii="Courier New" w:hAnsi="Courier New" w:cs="Courier New" w:hint="default"/>
      </w:rPr>
    </w:lvl>
    <w:lvl w:ilvl="8" w:tplc="14090005" w:tentative="1">
      <w:start w:val="1"/>
      <w:numFmt w:val="bullet"/>
      <w:lvlText w:val=""/>
      <w:lvlJc w:val="left"/>
      <w:pPr>
        <w:ind w:left="6361" w:hanging="360"/>
      </w:pPr>
      <w:rPr>
        <w:rFonts w:ascii="Wingdings" w:hAnsi="Wingdings" w:hint="default"/>
      </w:rPr>
    </w:lvl>
  </w:abstractNum>
  <w:abstractNum w:abstractNumId="37" w15:restartNumberingAfterBreak="0">
    <w:nsid w:val="664A6697"/>
    <w:multiLevelType w:val="hybridMultilevel"/>
    <w:tmpl w:val="70D8703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7920B7C"/>
    <w:multiLevelType w:val="hybridMultilevel"/>
    <w:tmpl w:val="09988DB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9" w15:restartNumberingAfterBreak="0">
    <w:nsid w:val="6FE27E65"/>
    <w:multiLevelType w:val="multilevel"/>
    <w:tmpl w:val="C7A82D6A"/>
    <w:lvl w:ilvl="0">
      <w:start w:val="1"/>
      <w:numFmt w:val="bullet"/>
      <w:lvlText w:val=""/>
      <w:lvlJc w:val="left"/>
      <w:pPr>
        <w:tabs>
          <w:tab w:val="num" w:pos="357"/>
        </w:tabs>
        <w:ind w:left="357" w:hanging="357"/>
      </w:pPr>
      <w:rPr>
        <w:rFonts w:ascii="Wingdings" w:hAnsi="Wingdings" w:hint="default"/>
        <w:sz w:val="20"/>
      </w:rPr>
    </w:lvl>
    <w:lvl w:ilvl="1">
      <w:start w:val="1"/>
      <w:numFmt w:val="bullet"/>
      <w:lvlText w:val=""/>
      <w:lvlJc w:val="left"/>
      <w:pPr>
        <w:tabs>
          <w:tab w:val="num" w:pos="715"/>
        </w:tabs>
        <w:ind w:left="715" w:hanging="358"/>
      </w:pPr>
      <w:rPr>
        <w:rFonts w:ascii="Wingdings" w:hAnsi="Wingdings" w:hint="default"/>
        <w:sz w:val="20"/>
      </w:rPr>
    </w:lvl>
    <w:lvl w:ilvl="2">
      <w:start w:val="1"/>
      <w:numFmt w:val="bullet"/>
      <w:lvlText w:val=""/>
      <w:lvlJc w:val="left"/>
      <w:pPr>
        <w:tabs>
          <w:tab w:val="num" w:pos="1072"/>
        </w:tabs>
        <w:ind w:left="1072" w:hanging="357"/>
      </w:pPr>
      <w:rPr>
        <w:rFonts w:ascii="Wingdings" w:hAnsi="Wingdings" w:hint="default"/>
      </w:rPr>
    </w:lvl>
    <w:lvl w:ilvl="3">
      <w:start w:val="1"/>
      <w:numFmt w:val="bullet"/>
      <w:lvlText w:val=""/>
      <w:lvlJc w:val="left"/>
      <w:pPr>
        <w:tabs>
          <w:tab w:val="num" w:pos="3243"/>
        </w:tabs>
        <w:ind w:left="3243" w:hanging="360"/>
      </w:pPr>
      <w:rPr>
        <w:rFonts w:ascii="Symbol" w:hAnsi="Symbol" w:hint="default"/>
      </w:rPr>
    </w:lvl>
    <w:lvl w:ilvl="4">
      <w:start w:val="1"/>
      <w:numFmt w:val="bullet"/>
      <w:lvlText w:val="o"/>
      <w:lvlJc w:val="left"/>
      <w:pPr>
        <w:tabs>
          <w:tab w:val="num" w:pos="3963"/>
        </w:tabs>
        <w:ind w:left="3963" w:hanging="360"/>
      </w:pPr>
      <w:rPr>
        <w:rFonts w:ascii="Courier New" w:hAnsi="Courier New" w:cs="Courier New" w:hint="default"/>
      </w:rPr>
    </w:lvl>
    <w:lvl w:ilvl="5">
      <w:start w:val="1"/>
      <w:numFmt w:val="bullet"/>
      <w:lvlText w:val=""/>
      <w:lvlJc w:val="left"/>
      <w:pPr>
        <w:tabs>
          <w:tab w:val="num" w:pos="4683"/>
        </w:tabs>
        <w:ind w:left="4683" w:hanging="360"/>
      </w:pPr>
      <w:rPr>
        <w:rFonts w:ascii="Wingdings" w:hAnsi="Wingdings" w:hint="default"/>
      </w:rPr>
    </w:lvl>
    <w:lvl w:ilvl="6">
      <w:start w:val="1"/>
      <w:numFmt w:val="bullet"/>
      <w:lvlText w:val=""/>
      <w:lvlJc w:val="left"/>
      <w:pPr>
        <w:tabs>
          <w:tab w:val="num" w:pos="5403"/>
        </w:tabs>
        <w:ind w:left="5403" w:hanging="360"/>
      </w:pPr>
      <w:rPr>
        <w:rFonts w:ascii="Symbol" w:hAnsi="Symbol" w:hint="default"/>
      </w:rPr>
    </w:lvl>
    <w:lvl w:ilvl="7">
      <w:start w:val="1"/>
      <w:numFmt w:val="bullet"/>
      <w:lvlText w:val="o"/>
      <w:lvlJc w:val="left"/>
      <w:pPr>
        <w:tabs>
          <w:tab w:val="num" w:pos="6123"/>
        </w:tabs>
        <w:ind w:left="6123" w:hanging="360"/>
      </w:pPr>
      <w:rPr>
        <w:rFonts w:ascii="Courier New" w:hAnsi="Courier New" w:cs="Courier New" w:hint="default"/>
      </w:rPr>
    </w:lvl>
    <w:lvl w:ilvl="8">
      <w:start w:val="1"/>
      <w:numFmt w:val="bullet"/>
      <w:lvlText w:val=""/>
      <w:lvlJc w:val="left"/>
      <w:pPr>
        <w:tabs>
          <w:tab w:val="num" w:pos="6843"/>
        </w:tabs>
        <w:ind w:left="6843" w:hanging="360"/>
      </w:pPr>
      <w:rPr>
        <w:rFonts w:ascii="Wingdings" w:hAnsi="Wingdings" w:hint="default"/>
      </w:rPr>
    </w:lvl>
  </w:abstractNum>
  <w:abstractNum w:abstractNumId="40" w15:restartNumberingAfterBreak="0">
    <w:nsid w:val="72D227E4"/>
    <w:multiLevelType w:val="hybridMultilevel"/>
    <w:tmpl w:val="2A72D73C"/>
    <w:lvl w:ilvl="0" w:tplc="9EFEE1A2">
      <w:start w:val="1"/>
      <w:numFmt w:val="bullet"/>
      <w:lvlText w:val=""/>
      <w:lvlPicBulletId w:val="2"/>
      <w:lvlJc w:val="left"/>
      <w:pPr>
        <w:tabs>
          <w:tab w:val="num" w:pos="720"/>
        </w:tabs>
        <w:ind w:left="720" w:hanging="360"/>
      </w:pPr>
      <w:rPr>
        <w:rFonts w:ascii="Symbol" w:hAnsi="Symbol" w:hint="default"/>
      </w:rPr>
    </w:lvl>
    <w:lvl w:ilvl="1" w:tplc="87844332" w:tentative="1">
      <w:start w:val="1"/>
      <w:numFmt w:val="bullet"/>
      <w:lvlText w:val=""/>
      <w:lvlJc w:val="left"/>
      <w:pPr>
        <w:tabs>
          <w:tab w:val="num" w:pos="1440"/>
        </w:tabs>
        <w:ind w:left="1440" w:hanging="360"/>
      </w:pPr>
      <w:rPr>
        <w:rFonts w:ascii="Symbol" w:hAnsi="Symbol" w:hint="default"/>
      </w:rPr>
    </w:lvl>
    <w:lvl w:ilvl="2" w:tplc="6B1468C6" w:tentative="1">
      <w:start w:val="1"/>
      <w:numFmt w:val="bullet"/>
      <w:lvlText w:val=""/>
      <w:lvlJc w:val="left"/>
      <w:pPr>
        <w:tabs>
          <w:tab w:val="num" w:pos="2160"/>
        </w:tabs>
        <w:ind w:left="2160" w:hanging="360"/>
      </w:pPr>
      <w:rPr>
        <w:rFonts w:ascii="Symbol" w:hAnsi="Symbol" w:hint="default"/>
      </w:rPr>
    </w:lvl>
    <w:lvl w:ilvl="3" w:tplc="08969EEA" w:tentative="1">
      <w:start w:val="1"/>
      <w:numFmt w:val="bullet"/>
      <w:lvlText w:val=""/>
      <w:lvlJc w:val="left"/>
      <w:pPr>
        <w:tabs>
          <w:tab w:val="num" w:pos="2880"/>
        </w:tabs>
        <w:ind w:left="2880" w:hanging="360"/>
      </w:pPr>
      <w:rPr>
        <w:rFonts w:ascii="Symbol" w:hAnsi="Symbol" w:hint="default"/>
      </w:rPr>
    </w:lvl>
    <w:lvl w:ilvl="4" w:tplc="DD00DB8E" w:tentative="1">
      <w:start w:val="1"/>
      <w:numFmt w:val="bullet"/>
      <w:lvlText w:val=""/>
      <w:lvlJc w:val="left"/>
      <w:pPr>
        <w:tabs>
          <w:tab w:val="num" w:pos="3600"/>
        </w:tabs>
        <w:ind w:left="3600" w:hanging="360"/>
      </w:pPr>
      <w:rPr>
        <w:rFonts w:ascii="Symbol" w:hAnsi="Symbol" w:hint="default"/>
      </w:rPr>
    </w:lvl>
    <w:lvl w:ilvl="5" w:tplc="974A66A2" w:tentative="1">
      <w:start w:val="1"/>
      <w:numFmt w:val="bullet"/>
      <w:lvlText w:val=""/>
      <w:lvlJc w:val="left"/>
      <w:pPr>
        <w:tabs>
          <w:tab w:val="num" w:pos="4320"/>
        </w:tabs>
        <w:ind w:left="4320" w:hanging="360"/>
      </w:pPr>
      <w:rPr>
        <w:rFonts w:ascii="Symbol" w:hAnsi="Symbol" w:hint="default"/>
      </w:rPr>
    </w:lvl>
    <w:lvl w:ilvl="6" w:tplc="B6BE4980" w:tentative="1">
      <w:start w:val="1"/>
      <w:numFmt w:val="bullet"/>
      <w:lvlText w:val=""/>
      <w:lvlJc w:val="left"/>
      <w:pPr>
        <w:tabs>
          <w:tab w:val="num" w:pos="5040"/>
        </w:tabs>
        <w:ind w:left="5040" w:hanging="360"/>
      </w:pPr>
      <w:rPr>
        <w:rFonts w:ascii="Symbol" w:hAnsi="Symbol" w:hint="default"/>
      </w:rPr>
    </w:lvl>
    <w:lvl w:ilvl="7" w:tplc="35428674" w:tentative="1">
      <w:start w:val="1"/>
      <w:numFmt w:val="bullet"/>
      <w:lvlText w:val=""/>
      <w:lvlJc w:val="left"/>
      <w:pPr>
        <w:tabs>
          <w:tab w:val="num" w:pos="5760"/>
        </w:tabs>
        <w:ind w:left="5760" w:hanging="360"/>
      </w:pPr>
      <w:rPr>
        <w:rFonts w:ascii="Symbol" w:hAnsi="Symbol" w:hint="default"/>
      </w:rPr>
    </w:lvl>
    <w:lvl w:ilvl="8" w:tplc="A418B17E"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3916516"/>
    <w:multiLevelType w:val="hybridMultilevel"/>
    <w:tmpl w:val="70D8703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508141B"/>
    <w:multiLevelType w:val="hybridMultilevel"/>
    <w:tmpl w:val="0776B6EE"/>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7721591"/>
    <w:multiLevelType w:val="hybridMultilevel"/>
    <w:tmpl w:val="048A707E"/>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4" w15:restartNumberingAfterBreak="0">
    <w:nsid w:val="7B900413"/>
    <w:multiLevelType w:val="hybridMultilevel"/>
    <w:tmpl w:val="92D6A76E"/>
    <w:lvl w:ilvl="0" w:tplc="242650D6">
      <w:start w:val="12"/>
      <w:numFmt w:val="bullet"/>
      <w:lvlText w:val="-"/>
      <w:lvlJc w:val="left"/>
      <w:pPr>
        <w:ind w:left="541" w:hanging="360"/>
      </w:pPr>
      <w:rPr>
        <w:rFonts w:ascii="Calibri" w:eastAsiaTheme="majorEastAsia" w:hAnsi="Calibri" w:cs="Calibri" w:hint="default"/>
      </w:rPr>
    </w:lvl>
    <w:lvl w:ilvl="1" w:tplc="14090003" w:tentative="1">
      <w:start w:val="1"/>
      <w:numFmt w:val="bullet"/>
      <w:lvlText w:val="o"/>
      <w:lvlJc w:val="left"/>
      <w:pPr>
        <w:ind w:left="1261" w:hanging="360"/>
      </w:pPr>
      <w:rPr>
        <w:rFonts w:ascii="Courier New" w:hAnsi="Courier New" w:cs="Courier New" w:hint="default"/>
      </w:rPr>
    </w:lvl>
    <w:lvl w:ilvl="2" w:tplc="14090005" w:tentative="1">
      <w:start w:val="1"/>
      <w:numFmt w:val="bullet"/>
      <w:lvlText w:val=""/>
      <w:lvlJc w:val="left"/>
      <w:pPr>
        <w:ind w:left="1981" w:hanging="360"/>
      </w:pPr>
      <w:rPr>
        <w:rFonts w:ascii="Wingdings" w:hAnsi="Wingdings" w:hint="default"/>
      </w:rPr>
    </w:lvl>
    <w:lvl w:ilvl="3" w:tplc="14090001" w:tentative="1">
      <w:start w:val="1"/>
      <w:numFmt w:val="bullet"/>
      <w:lvlText w:val=""/>
      <w:lvlJc w:val="left"/>
      <w:pPr>
        <w:ind w:left="2701" w:hanging="360"/>
      </w:pPr>
      <w:rPr>
        <w:rFonts w:ascii="Symbol" w:hAnsi="Symbol" w:hint="default"/>
      </w:rPr>
    </w:lvl>
    <w:lvl w:ilvl="4" w:tplc="14090003" w:tentative="1">
      <w:start w:val="1"/>
      <w:numFmt w:val="bullet"/>
      <w:lvlText w:val="o"/>
      <w:lvlJc w:val="left"/>
      <w:pPr>
        <w:ind w:left="3421" w:hanging="360"/>
      </w:pPr>
      <w:rPr>
        <w:rFonts w:ascii="Courier New" w:hAnsi="Courier New" w:cs="Courier New" w:hint="default"/>
      </w:rPr>
    </w:lvl>
    <w:lvl w:ilvl="5" w:tplc="14090005" w:tentative="1">
      <w:start w:val="1"/>
      <w:numFmt w:val="bullet"/>
      <w:lvlText w:val=""/>
      <w:lvlJc w:val="left"/>
      <w:pPr>
        <w:ind w:left="4141" w:hanging="360"/>
      </w:pPr>
      <w:rPr>
        <w:rFonts w:ascii="Wingdings" w:hAnsi="Wingdings" w:hint="default"/>
      </w:rPr>
    </w:lvl>
    <w:lvl w:ilvl="6" w:tplc="14090001" w:tentative="1">
      <w:start w:val="1"/>
      <w:numFmt w:val="bullet"/>
      <w:lvlText w:val=""/>
      <w:lvlJc w:val="left"/>
      <w:pPr>
        <w:ind w:left="4861" w:hanging="360"/>
      </w:pPr>
      <w:rPr>
        <w:rFonts w:ascii="Symbol" w:hAnsi="Symbol" w:hint="default"/>
      </w:rPr>
    </w:lvl>
    <w:lvl w:ilvl="7" w:tplc="14090003" w:tentative="1">
      <w:start w:val="1"/>
      <w:numFmt w:val="bullet"/>
      <w:lvlText w:val="o"/>
      <w:lvlJc w:val="left"/>
      <w:pPr>
        <w:ind w:left="5581" w:hanging="360"/>
      </w:pPr>
      <w:rPr>
        <w:rFonts w:ascii="Courier New" w:hAnsi="Courier New" w:cs="Courier New" w:hint="default"/>
      </w:rPr>
    </w:lvl>
    <w:lvl w:ilvl="8" w:tplc="14090005" w:tentative="1">
      <w:start w:val="1"/>
      <w:numFmt w:val="bullet"/>
      <w:lvlText w:val=""/>
      <w:lvlJc w:val="left"/>
      <w:pPr>
        <w:ind w:left="6301" w:hanging="360"/>
      </w:pPr>
      <w:rPr>
        <w:rFonts w:ascii="Wingdings" w:hAnsi="Wingdings" w:hint="default"/>
      </w:rPr>
    </w:lvl>
  </w:abstractNum>
  <w:num w:numId="1">
    <w:abstractNumId w:val="3"/>
  </w:num>
  <w:num w:numId="2">
    <w:abstractNumId w:val="19"/>
  </w:num>
  <w:num w:numId="3">
    <w:abstractNumId w:val="39"/>
  </w:num>
  <w:num w:numId="4">
    <w:abstractNumId w:val="28"/>
  </w:num>
  <w:num w:numId="5">
    <w:abstractNumId w:val="35"/>
  </w:num>
  <w:num w:numId="6">
    <w:abstractNumId w:val="42"/>
  </w:num>
  <w:num w:numId="7">
    <w:abstractNumId w:val="1"/>
  </w:num>
  <w:num w:numId="8">
    <w:abstractNumId w:val="6"/>
  </w:num>
  <w:num w:numId="9">
    <w:abstractNumId w:val="38"/>
  </w:num>
  <w:num w:numId="10">
    <w:abstractNumId w:val="11"/>
  </w:num>
  <w:num w:numId="11">
    <w:abstractNumId w:val="27"/>
  </w:num>
  <w:num w:numId="12">
    <w:abstractNumId w:val="31"/>
  </w:num>
  <w:num w:numId="13">
    <w:abstractNumId w:val="23"/>
  </w:num>
  <w:num w:numId="14">
    <w:abstractNumId w:val="12"/>
  </w:num>
  <w:num w:numId="15">
    <w:abstractNumId w:val="21"/>
  </w:num>
  <w:num w:numId="16">
    <w:abstractNumId w:val="22"/>
  </w:num>
  <w:num w:numId="17">
    <w:abstractNumId w:val="9"/>
  </w:num>
  <w:num w:numId="18">
    <w:abstractNumId w:val="20"/>
  </w:num>
  <w:num w:numId="19">
    <w:abstractNumId w:val="8"/>
  </w:num>
  <w:num w:numId="20">
    <w:abstractNumId w:val="4"/>
  </w:num>
  <w:num w:numId="21">
    <w:abstractNumId w:val="41"/>
  </w:num>
  <w:num w:numId="22">
    <w:abstractNumId w:val="2"/>
  </w:num>
  <w:num w:numId="23">
    <w:abstractNumId w:val="37"/>
  </w:num>
  <w:num w:numId="24">
    <w:abstractNumId w:val="40"/>
  </w:num>
  <w:num w:numId="25">
    <w:abstractNumId w:val="32"/>
  </w:num>
  <w:num w:numId="26">
    <w:abstractNumId w:val="17"/>
  </w:num>
  <w:num w:numId="27">
    <w:abstractNumId w:val="30"/>
  </w:num>
  <w:num w:numId="28">
    <w:abstractNumId w:val="15"/>
  </w:num>
  <w:num w:numId="29">
    <w:abstractNumId w:val="43"/>
  </w:num>
  <w:num w:numId="30">
    <w:abstractNumId w:val="29"/>
  </w:num>
  <w:num w:numId="31">
    <w:abstractNumId w:val="36"/>
  </w:num>
  <w:num w:numId="32">
    <w:abstractNumId w:val="26"/>
  </w:num>
  <w:num w:numId="33">
    <w:abstractNumId w:val="13"/>
  </w:num>
  <w:num w:numId="34">
    <w:abstractNumId w:val="24"/>
  </w:num>
  <w:num w:numId="35">
    <w:abstractNumId w:val="0"/>
  </w:num>
  <w:num w:numId="36">
    <w:abstractNumId w:val="25"/>
  </w:num>
  <w:num w:numId="37">
    <w:abstractNumId w:val="5"/>
  </w:num>
  <w:num w:numId="38">
    <w:abstractNumId w:val="14"/>
  </w:num>
  <w:num w:numId="39">
    <w:abstractNumId w:val="34"/>
  </w:num>
  <w:num w:numId="40">
    <w:abstractNumId w:val="10"/>
  </w:num>
  <w:num w:numId="41">
    <w:abstractNumId w:val="7"/>
  </w:num>
  <w:num w:numId="42">
    <w:abstractNumId w:val="33"/>
  </w:num>
  <w:num w:numId="43">
    <w:abstractNumId w:val="44"/>
  </w:num>
  <w:num w:numId="44">
    <w:abstractNumId w:val="18"/>
  </w:num>
  <w:num w:numId="45">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87A"/>
    <w:rsid w:val="00001876"/>
    <w:rsid w:val="00002245"/>
    <w:rsid w:val="00002C02"/>
    <w:rsid w:val="0000507E"/>
    <w:rsid w:val="00007BE7"/>
    <w:rsid w:val="000108BB"/>
    <w:rsid w:val="000140EB"/>
    <w:rsid w:val="00014144"/>
    <w:rsid w:val="000208EC"/>
    <w:rsid w:val="000221A7"/>
    <w:rsid w:val="00022911"/>
    <w:rsid w:val="00026170"/>
    <w:rsid w:val="00033239"/>
    <w:rsid w:val="0003761E"/>
    <w:rsid w:val="00037E07"/>
    <w:rsid w:val="00040DB4"/>
    <w:rsid w:val="0004160C"/>
    <w:rsid w:val="00042BD3"/>
    <w:rsid w:val="00042C45"/>
    <w:rsid w:val="0004307D"/>
    <w:rsid w:val="00045DE1"/>
    <w:rsid w:val="00045F14"/>
    <w:rsid w:val="000465D0"/>
    <w:rsid w:val="000524AB"/>
    <w:rsid w:val="00053B74"/>
    <w:rsid w:val="00054440"/>
    <w:rsid w:val="00054D4B"/>
    <w:rsid w:val="00056BB6"/>
    <w:rsid w:val="00060DC5"/>
    <w:rsid w:val="00062DB5"/>
    <w:rsid w:val="00063ECA"/>
    <w:rsid w:val="00064726"/>
    <w:rsid w:val="00064DBA"/>
    <w:rsid w:val="00065609"/>
    <w:rsid w:val="00066A5C"/>
    <w:rsid w:val="000716EB"/>
    <w:rsid w:val="00072195"/>
    <w:rsid w:val="00072965"/>
    <w:rsid w:val="00076DCE"/>
    <w:rsid w:val="000770B7"/>
    <w:rsid w:val="000812FE"/>
    <w:rsid w:val="000813C3"/>
    <w:rsid w:val="00081AA3"/>
    <w:rsid w:val="00083469"/>
    <w:rsid w:val="00084C30"/>
    <w:rsid w:val="0008504D"/>
    <w:rsid w:val="000865E1"/>
    <w:rsid w:val="00087457"/>
    <w:rsid w:val="000879F8"/>
    <w:rsid w:val="000901FE"/>
    <w:rsid w:val="00093B6B"/>
    <w:rsid w:val="0009463A"/>
    <w:rsid w:val="00094982"/>
    <w:rsid w:val="000A0011"/>
    <w:rsid w:val="000A0B90"/>
    <w:rsid w:val="000A0D5C"/>
    <w:rsid w:val="000A6E17"/>
    <w:rsid w:val="000A71EB"/>
    <w:rsid w:val="000B2163"/>
    <w:rsid w:val="000B2C87"/>
    <w:rsid w:val="000B2C91"/>
    <w:rsid w:val="000B3EA8"/>
    <w:rsid w:val="000B45B0"/>
    <w:rsid w:val="000B5BEC"/>
    <w:rsid w:val="000B612F"/>
    <w:rsid w:val="000B6B43"/>
    <w:rsid w:val="000B6CA4"/>
    <w:rsid w:val="000B6EA4"/>
    <w:rsid w:val="000B78FC"/>
    <w:rsid w:val="000C089C"/>
    <w:rsid w:val="000C241C"/>
    <w:rsid w:val="000C431B"/>
    <w:rsid w:val="000C4D86"/>
    <w:rsid w:val="000C5CC3"/>
    <w:rsid w:val="000C5DC1"/>
    <w:rsid w:val="000D2ACA"/>
    <w:rsid w:val="000D3B90"/>
    <w:rsid w:val="000D6FB6"/>
    <w:rsid w:val="000D72D1"/>
    <w:rsid w:val="000E149E"/>
    <w:rsid w:val="000E3D97"/>
    <w:rsid w:val="000E46BB"/>
    <w:rsid w:val="000F0BF2"/>
    <w:rsid w:val="000F37DD"/>
    <w:rsid w:val="000F6225"/>
    <w:rsid w:val="000F6BB7"/>
    <w:rsid w:val="000F6EC7"/>
    <w:rsid w:val="000F704F"/>
    <w:rsid w:val="001001A7"/>
    <w:rsid w:val="00102D28"/>
    <w:rsid w:val="0010433E"/>
    <w:rsid w:val="001055E1"/>
    <w:rsid w:val="001061F3"/>
    <w:rsid w:val="00107968"/>
    <w:rsid w:val="0011048D"/>
    <w:rsid w:val="0011159B"/>
    <w:rsid w:val="00113502"/>
    <w:rsid w:val="00115AB4"/>
    <w:rsid w:val="00120B75"/>
    <w:rsid w:val="00120C51"/>
    <w:rsid w:val="001216B1"/>
    <w:rsid w:val="0012187A"/>
    <w:rsid w:val="00121D97"/>
    <w:rsid w:val="001225BC"/>
    <w:rsid w:val="00126390"/>
    <w:rsid w:val="0013667B"/>
    <w:rsid w:val="00140D45"/>
    <w:rsid w:val="00141ADC"/>
    <w:rsid w:val="001472B2"/>
    <w:rsid w:val="0015776E"/>
    <w:rsid w:val="00157867"/>
    <w:rsid w:val="0016213E"/>
    <w:rsid w:val="00166BB1"/>
    <w:rsid w:val="001673A7"/>
    <w:rsid w:val="00170ED7"/>
    <w:rsid w:val="001732BD"/>
    <w:rsid w:val="00177931"/>
    <w:rsid w:val="00180D77"/>
    <w:rsid w:val="00180F8F"/>
    <w:rsid w:val="00184720"/>
    <w:rsid w:val="00187082"/>
    <w:rsid w:val="001873B3"/>
    <w:rsid w:val="00190B51"/>
    <w:rsid w:val="00191924"/>
    <w:rsid w:val="00191E2D"/>
    <w:rsid w:val="00193FCC"/>
    <w:rsid w:val="00194B77"/>
    <w:rsid w:val="00196C01"/>
    <w:rsid w:val="00196C0B"/>
    <w:rsid w:val="00197695"/>
    <w:rsid w:val="001A1D7B"/>
    <w:rsid w:val="001A24A4"/>
    <w:rsid w:val="001A66CF"/>
    <w:rsid w:val="001A675D"/>
    <w:rsid w:val="001A67C0"/>
    <w:rsid w:val="001B08A1"/>
    <w:rsid w:val="001B2C49"/>
    <w:rsid w:val="001B2F32"/>
    <w:rsid w:val="001B56EC"/>
    <w:rsid w:val="001B7177"/>
    <w:rsid w:val="001B7380"/>
    <w:rsid w:val="001B7FAF"/>
    <w:rsid w:val="001C007E"/>
    <w:rsid w:val="001C21E9"/>
    <w:rsid w:val="001C5059"/>
    <w:rsid w:val="001C5611"/>
    <w:rsid w:val="001C5B12"/>
    <w:rsid w:val="001C730B"/>
    <w:rsid w:val="001C74B6"/>
    <w:rsid w:val="001D10AE"/>
    <w:rsid w:val="001D11B1"/>
    <w:rsid w:val="001D4ED6"/>
    <w:rsid w:val="001D6A7B"/>
    <w:rsid w:val="001D7B44"/>
    <w:rsid w:val="001D7F27"/>
    <w:rsid w:val="001E0609"/>
    <w:rsid w:val="001E15E4"/>
    <w:rsid w:val="001E1D24"/>
    <w:rsid w:val="001E1DAE"/>
    <w:rsid w:val="001E2292"/>
    <w:rsid w:val="001E2D81"/>
    <w:rsid w:val="001E3ACE"/>
    <w:rsid w:val="001E42E1"/>
    <w:rsid w:val="001E712B"/>
    <w:rsid w:val="001F0D3D"/>
    <w:rsid w:val="001F0E31"/>
    <w:rsid w:val="001F1B65"/>
    <w:rsid w:val="001F3A22"/>
    <w:rsid w:val="001F6364"/>
    <w:rsid w:val="002017E5"/>
    <w:rsid w:val="00201F73"/>
    <w:rsid w:val="00207FC9"/>
    <w:rsid w:val="002115EF"/>
    <w:rsid w:val="00213158"/>
    <w:rsid w:val="00217DB0"/>
    <w:rsid w:val="00220359"/>
    <w:rsid w:val="0022128A"/>
    <w:rsid w:val="0022147E"/>
    <w:rsid w:val="00221FC2"/>
    <w:rsid w:val="002241A0"/>
    <w:rsid w:val="002272BE"/>
    <w:rsid w:val="00232BEC"/>
    <w:rsid w:val="00234E7C"/>
    <w:rsid w:val="00236B63"/>
    <w:rsid w:val="0024215B"/>
    <w:rsid w:val="00243C68"/>
    <w:rsid w:val="00243D46"/>
    <w:rsid w:val="00244DA6"/>
    <w:rsid w:val="00247097"/>
    <w:rsid w:val="002619AD"/>
    <w:rsid w:val="00265D40"/>
    <w:rsid w:val="00266271"/>
    <w:rsid w:val="00266A3A"/>
    <w:rsid w:val="00267028"/>
    <w:rsid w:val="002675D2"/>
    <w:rsid w:val="00272908"/>
    <w:rsid w:val="00276686"/>
    <w:rsid w:val="0027729B"/>
    <w:rsid w:val="0027771F"/>
    <w:rsid w:val="00280779"/>
    <w:rsid w:val="002808DB"/>
    <w:rsid w:val="002819E8"/>
    <w:rsid w:val="002836A1"/>
    <w:rsid w:val="0029088D"/>
    <w:rsid w:val="00291638"/>
    <w:rsid w:val="00291B07"/>
    <w:rsid w:val="00293B57"/>
    <w:rsid w:val="002941F5"/>
    <w:rsid w:val="00295613"/>
    <w:rsid w:val="0029568C"/>
    <w:rsid w:val="00295D02"/>
    <w:rsid w:val="00296713"/>
    <w:rsid w:val="002A12DC"/>
    <w:rsid w:val="002A394C"/>
    <w:rsid w:val="002A5FF8"/>
    <w:rsid w:val="002A642B"/>
    <w:rsid w:val="002A6B93"/>
    <w:rsid w:val="002A710A"/>
    <w:rsid w:val="002B3E07"/>
    <w:rsid w:val="002B5022"/>
    <w:rsid w:val="002B630C"/>
    <w:rsid w:val="002B643E"/>
    <w:rsid w:val="002B73DB"/>
    <w:rsid w:val="002C1C23"/>
    <w:rsid w:val="002C4ACC"/>
    <w:rsid w:val="002C5134"/>
    <w:rsid w:val="002D1705"/>
    <w:rsid w:val="002D17DB"/>
    <w:rsid w:val="002D2781"/>
    <w:rsid w:val="002D30B5"/>
    <w:rsid w:val="002D5C07"/>
    <w:rsid w:val="002D60C1"/>
    <w:rsid w:val="002E1752"/>
    <w:rsid w:val="002E194D"/>
    <w:rsid w:val="002E2C89"/>
    <w:rsid w:val="002E4007"/>
    <w:rsid w:val="002E5C4A"/>
    <w:rsid w:val="002F0DB9"/>
    <w:rsid w:val="002F2C30"/>
    <w:rsid w:val="002F7A4C"/>
    <w:rsid w:val="002F7D89"/>
    <w:rsid w:val="0030494D"/>
    <w:rsid w:val="003062F6"/>
    <w:rsid w:val="00306A0D"/>
    <w:rsid w:val="00310B75"/>
    <w:rsid w:val="00311D6F"/>
    <w:rsid w:val="00312B6E"/>
    <w:rsid w:val="00314F0A"/>
    <w:rsid w:val="003166C5"/>
    <w:rsid w:val="00317570"/>
    <w:rsid w:val="00317B36"/>
    <w:rsid w:val="003201E5"/>
    <w:rsid w:val="0032129A"/>
    <w:rsid w:val="00323EC5"/>
    <w:rsid w:val="00325609"/>
    <w:rsid w:val="00325F46"/>
    <w:rsid w:val="003329F8"/>
    <w:rsid w:val="00332A46"/>
    <w:rsid w:val="003336BD"/>
    <w:rsid w:val="00333877"/>
    <w:rsid w:val="00340646"/>
    <w:rsid w:val="003418DA"/>
    <w:rsid w:val="00343B2D"/>
    <w:rsid w:val="00343EFF"/>
    <w:rsid w:val="003445DB"/>
    <w:rsid w:val="00344631"/>
    <w:rsid w:val="00344C81"/>
    <w:rsid w:val="00345928"/>
    <w:rsid w:val="00346098"/>
    <w:rsid w:val="00351AE1"/>
    <w:rsid w:val="00353976"/>
    <w:rsid w:val="0035660D"/>
    <w:rsid w:val="003603A9"/>
    <w:rsid w:val="00361777"/>
    <w:rsid w:val="00362B1D"/>
    <w:rsid w:val="00367D63"/>
    <w:rsid w:val="00380F56"/>
    <w:rsid w:val="00385374"/>
    <w:rsid w:val="00385A18"/>
    <w:rsid w:val="00385FF1"/>
    <w:rsid w:val="003867DB"/>
    <w:rsid w:val="0039016E"/>
    <w:rsid w:val="003941CF"/>
    <w:rsid w:val="00394E70"/>
    <w:rsid w:val="003A2495"/>
    <w:rsid w:val="003A6781"/>
    <w:rsid w:val="003B35AC"/>
    <w:rsid w:val="003B7E55"/>
    <w:rsid w:val="003C0E45"/>
    <w:rsid w:val="003C168C"/>
    <w:rsid w:val="003C1E93"/>
    <w:rsid w:val="003C27F5"/>
    <w:rsid w:val="003C36A2"/>
    <w:rsid w:val="003C36FF"/>
    <w:rsid w:val="003C5134"/>
    <w:rsid w:val="003C5344"/>
    <w:rsid w:val="003C7503"/>
    <w:rsid w:val="003C76ED"/>
    <w:rsid w:val="003D039F"/>
    <w:rsid w:val="003E25DD"/>
    <w:rsid w:val="003E33C2"/>
    <w:rsid w:val="003E7842"/>
    <w:rsid w:val="003F005C"/>
    <w:rsid w:val="003F12A6"/>
    <w:rsid w:val="003F1839"/>
    <w:rsid w:val="003F2057"/>
    <w:rsid w:val="003F3B67"/>
    <w:rsid w:val="003F3D72"/>
    <w:rsid w:val="003F47FA"/>
    <w:rsid w:val="0040384F"/>
    <w:rsid w:val="004061B3"/>
    <w:rsid w:val="00407534"/>
    <w:rsid w:val="00407C49"/>
    <w:rsid w:val="004148F7"/>
    <w:rsid w:val="00415F6B"/>
    <w:rsid w:val="00416329"/>
    <w:rsid w:val="00420CC1"/>
    <w:rsid w:val="0042386C"/>
    <w:rsid w:val="00430F95"/>
    <w:rsid w:val="004316E5"/>
    <w:rsid w:val="00434DA2"/>
    <w:rsid w:val="00441766"/>
    <w:rsid w:val="004453D5"/>
    <w:rsid w:val="00445EB8"/>
    <w:rsid w:val="004462C2"/>
    <w:rsid w:val="0045072B"/>
    <w:rsid w:val="004551E7"/>
    <w:rsid w:val="00455855"/>
    <w:rsid w:val="00455C21"/>
    <w:rsid w:val="00456821"/>
    <w:rsid w:val="00456E99"/>
    <w:rsid w:val="00457E3A"/>
    <w:rsid w:val="00462777"/>
    <w:rsid w:val="004627A3"/>
    <w:rsid w:val="0046343A"/>
    <w:rsid w:val="00463CC6"/>
    <w:rsid w:val="00464BC7"/>
    <w:rsid w:val="00466593"/>
    <w:rsid w:val="004675B6"/>
    <w:rsid w:val="0047104B"/>
    <w:rsid w:val="00471801"/>
    <w:rsid w:val="00472AB0"/>
    <w:rsid w:val="00475C26"/>
    <w:rsid w:val="0048073A"/>
    <w:rsid w:val="0048336E"/>
    <w:rsid w:val="0049100E"/>
    <w:rsid w:val="0049164F"/>
    <w:rsid w:val="004936D5"/>
    <w:rsid w:val="00497495"/>
    <w:rsid w:val="004A3AC2"/>
    <w:rsid w:val="004A67B9"/>
    <w:rsid w:val="004B26A1"/>
    <w:rsid w:val="004B5410"/>
    <w:rsid w:val="004C0F22"/>
    <w:rsid w:val="004C1360"/>
    <w:rsid w:val="004C4324"/>
    <w:rsid w:val="004C4E95"/>
    <w:rsid w:val="004C5C2A"/>
    <w:rsid w:val="004C5F65"/>
    <w:rsid w:val="004D2646"/>
    <w:rsid w:val="004D2B4A"/>
    <w:rsid w:val="004D38DD"/>
    <w:rsid w:val="004D3A22"/>
    <w:rsid w:val="004D5410"/>
    <w:rsid w:val="004D5ACE"/>
    <w:rsid w:val="004D78AF"/>
    <w:rsid w:val="004E3027"/>
    <w:rsid w:val="004E4276"/>
    <w:rsid w:val="004E4C9B"/>
    <w:rsid w:val="004E5EAC"/>
    <w:rsid w:val="004F489D"/>
    <w:rsid w:val="004F6CF2"/>
    <w:rsid w:val="004F6DF9"/>
    <w:rsid w:val="004F71FD"/>
    <w:rsid w:val="00506A1C"/>
    <w:rsid w:val="00506C61"/>
    <w:rsid w:val="0051090F"/>
    <w:rsid w:val="00511C7D"/>
    <w:rsid w:val="00515702"/>
    <w:rsid w:val="00515906"/>
    <w:rsid w:val="005200F9"/>
    <w:rsid w:val="00521040"/>
    <w:rsid w:val="00522441"/>
    <w:rsid w:val="00523417"/>
    <w:rsid w:val="00524822"/>
    <w:rsid w:val="005267DD"/>
    <w:rsid w:val="00530B13"/>
    <w:rsid w:val="00530DFC"/>
    <w:rsid w:val="00535346"/>
    <w:rsid w:val="005370BD"/>
    <w:rsid w:val="00537164"/>
    <w:rsid w:val="0053752F"/>
    <w:rsid w:val="00537B8D"/>
    <w:rsid w:val="0054073E"/>
    <w:rsid w:val="0054182D"/>
    <w:rsid w:val="00542D3D"/>
    <w:rsid w:val="00544899"/>
    <w:rsid w:val="00545221"/>
    <w:rsid w:val="005563A8"/>
    <w:rsid w:val="005564C8"/>
    <w:rsid w:val="00561843"/>
    <w:rsid w:val="00561890"/>
    <w:rsid w:val="00561D43"/>
    <w:rsid w:val="00561E03"/>
    <w:rsid w:val="005639AD"/>
    <w:rsid w:val="00563B6F"/>
    <w:rsid w:val="00570B03"/>
    <w:rsid w:val="00571DEF"/>
    <w:rsid w:val="00574E79"/>
    <w:rsid w:val="0058352F"/>
    <w:rsid w:val="00583942"/>
    <w:rsid w:val="00583BFC"/>
    <w:rsid w:val="005866AC"/>
    <w:rsid w:val="005873D7"/>
    <w:rsid w:val="00590077"/>
    <w:rsid w:val="00592672"/>
    <w:rsid w:val="0059291E"/>
    <w:rsid w:val="00592C43"/>
    <w:rsid w:val="00594F76"/>
    <w:rsid w:val="00594FA7"/>
    <w:rsid w:val="0059505D"/>
    <w:rsid w:val="00595297"/>
    <w:rsid w:val="00597724"/>
    <w:rsid w:val="005A0900"/>
    <w:rsid w:val="005A0DB6"/>
    <w:rsid w:val="005A45E2"/>
    <w:rsid w:val="005A542A"/>
    <w:rsid w:val="005A7138"/>
    <w:rsid w:val="005A75A8"/>
    <w:rsid w:val="005B06FF"/>
    <w:rsid w:val="005B2C51"/>
    <w:rsid w:val="005B5011"/>
    <w:rsid w:val="005B5380"/>
    <w:rsid w:val="005B5D68"/>
    <w:rsid w:val="005B74D3"/>
    <w:rsid w:val="005C1FD1"/>
    <w:rsid w:val="005D2F77"/>
    <w:rsid w:val="005D3431"/>
    <w:rsid w:val="005D6CB7"/>
    <w:rsid w:val="005D73C1"/>
    <w:rsid w:val="005D779F"/>
    <w:rsid w:val="005D77F6"/>
    <w:rsid w:val="005E3477"/>
    <w:rsid w:val="005E5972"/>
    <w:rsid w:val="005E637D"/>
    <w:rsid w:val="005E6A0B"/>
    <w:rsid w:val="005E7424"/>
    <w:rsid w:val="005F3922"/>
    <w:rsid w:val="005F3C97"/>
    <w:rsid w:val="005F5894"/>
    <w:rsid w:val="005F5B21"/>
    <w:rsid w:val="005F5C2D"/>
    <w:rsid w:val="005F78CD"/>
    <w:rsid w:val="0060323E"/>
    <w:rsid w:val="00604FCB"/>
    <w:rsid w:val="00606545"/>
    <w:rsid w:val="00606DDE"/>
    <w:rsid w:val="006112D1"/>
    <w:rsid w:val="006118CF"/>
    <w:rsid w:val="00611CF1"/>
    <w:rsid w:val="006130AA"/>
    <w:rsid w:val="00617E08"/>
    <w:rsid w:val="006203A9"/>
    <w:rsid w:val="0062534D"/>
    <w:rsid w:val="00626009"/>
    <w:rsid w:val="00626552"/>
    <w:rsid w:val="0062708B"/>
    <w:rsid w:val="006379BD"/>
    <w:rsid w:val="006412C8"/>
    <w:rsid w:val="00642C5C"/>
    <w:rsid w:val="006444D8"/>
    <w:rsid w:val="00644BD8"/>
    <w:rsid w:val="006459FB"/>
    <w:rsid w:val="00645CF5"/>
    <w:rsid w:val="00647BF1"/>
    <w:rsid w:val="00650984"/>
    <w:rsid w:val="00651355"/>
    <w:rsid w:val="00651AA8"/>
    <w:rsid w:val="00652D62"/>
    <w:rsid w:val="00657850"/>
    <w:rsid w:val="00660E73"/>
    <w:rsid w:val="00661B21"/>
    <w:rsid w:val="006642D6"/>
    <w:rsid w:val="00665133"/>
    <w:rsid w:val="006659D7"/>
    <w:rsid w:val="00667EAB"/>
    <w:rsid w:val="006712A8"/>
    <w:rsid w:val="006716F1"/>
    <w:rsid w:val="0067268A"/>
    <w:rsid w:val="00673B65"/>
    <w:rsid w:val="0068114C"/>
    <w:rsid w:val="00685138"/>
    <w:rsid w:val="0068591B"/>
    <w:rsid w:val="006868C2"/>
    <w:rsid w:val="00691172"/>
    <w:rsid w:val="0069169D"/>
    <w:rsid w:val="00694024"/>
    <w:rsid w:val="0069694D"/>
    <w:rsid w:val="00696F98"/>
    <w:rsid w:val="006A7F9B"/>
    <w:rsid w:val="006B0054"/>
    <w:rsid w:val="006B092F"/>
    <w:rsid w:val="006B2076"/>
    <w:rsid w:val="006B49F7"/>
    <w:rsid w:val="006B5C6B"/>
    <w:rsid w:val="006C1FAA"/>
    <w:rsid w:val="006C4169"/>
    <w:rsid w:val="006C6D6D"/>
    <w:rsid w:val="006D2FF8"/>
    <w:rsid w:val="006D379E"/>
    <w:rsid w:val="006D3A46"/>
    <w:rsid w:val="006D40F3"/>
    <w:rsid w:val="006D4F42"/>
    <w:rsid w:val="006D7433"/>
    <w:rsid w:val="006E08A6"/>
    <w:rsid w:val="006E0D86"/>
    <w:rsid w:val="006E2D5F"/>
    <w:rsid w:val="006E5DF7"/>
    <w:rsid w:val="006E64A9"/>
    <w:rsid w:val="006E7105"/>
    <w:rsid w:val="006F6D6E"/>
    <w:rsid w:val="007114FE"/>
    <w:rsid w:val="00712E41"/>
    <w:rsid w:val="00717A9B"/>
    <w:rsid w:val="00720771"/>
    <w:rsid w:val="00721135"/>
    <w:rsid w:val="00721467"/>
    <w:rsid w:val="0072208F"/>
    <w:rsid w:val="00723998"/>
    <w:rsid w:val="007264C3"/>
    <w:rsid w:val="007265C1"/>
    <w:rsid w:val="0073125D"/>
    <w:rsid w:val="00731363"/>
    <w:rsid w:val="00732648"/>
    <w:rsid w:val="00733AC9"/>
    <w:rsid w:val="00733DAE"/>
    <w:rsid w:val="00737DE2"/>
    <w:rsid w:val="00740441"/>
    <w:rsid w:val="00741742"/>
    <w:rsid w:val="00741985"/>
    <w:rsid w:val="007422CA"/>
    <w:rsid w:val="007431E2"/>
    <w:rsid w:val="00743293"/>
    <w:rsid w:val="00743481"/>
    <w:rsid w:val="00743B33"/>
    <w:rsid w:val="0074689F"/>
    <w:rsid w:val="00747139"/>
    <w:rsid w:val="00751143"/>
    <w:rsid w:val="00751A1F"/>
    <w:rsid w:val="007522FD"/>
    <w:rsid w:val="007533FA"/>
    <w:rsid w:val="00755E06"/>
    <w:rsid w:val="00757686"/>
    <w:rsid w:val="00767E57"/>
    <w:rsid w:val="007702E5"/>
    <w:rsid w:val="00770E79"/>
    <w:rsid w:val="007738D9"/>
    <w:rsid w:val="007751E5"/>
    <w:rsid w:val="00776BA6"/>
    <w:rsid w:val="00777753"/>
    <w:rsid w:val="00777946"/>
    <w:rsid w:val="00780514"/>
    <w:rsid w:val="00782E08"/>
    <w:rsid w:val="00783398"/>
    <w:rsid w:val="0078552A"/>
    <w:rsid w:val="00786955"/>
    <w:rsid w:val="007915A0"/>
    <w:rsid w:val="00792BD7"/>
    <w:rsid w:val="00792F70"/>
    <w:rsid w:val="007936BE"/>
    <w:rsid w:val="00794003"/>
    <w:rsid w:val="00797873"/>
    <w:rsid w:val="007A0308"/>
    <w:rsid w:val="007A06BD"/>
    <w:rsid w:val="007A1603"/>
    <w:rsid w:val="007A42DB"/>
    <w:rsid w:val="007B1D19"/>
    <w:rsid w:val="007B2656"/>
    <w:rsid w:val="007B2EC0"/>
    <w:rsid w:val="007B4FE6"/>
    <w:rsid w:val="007C089F"/>
    <w:rsid w:val="007C1C8C"/>
    <w:rsid w:val="007C3243"/>
    <w:rsid w:val="007C39AF"/>
    <w:rsid w:val="007C4801"/>
    <w:rsid w:val="007C4D0D"/>
    <w:rsid w:val="007D0D64"/>
    <w:rsid w:val="007D39BB"/>
    <w:rsid w:val="007D3F44"/>
    <w:rsid w:val="007E00AB"/>
    <w:rsid w:val="007E15C1"/>
    <w:rsid w:val="007E5D44"/>
    <w:rsid w:val="007E77C0"/>
    <w:rsid w:val="007F153D"/>
    <w:rsid w:val="007F2CA5"/>
    <w:rsid w:val="007F5310"/>
    <w:rsid w:val="007F6A8E"/>
    <w:rsid w:val="007F6B72"/>
    <w:rsid w:val="007F6E43"/>
    <w:rsid w:val="0080118B"/>
    <w:rsid w:val="00801E51"/>
    <w:rsid w:val="00805F9D"/>
    <w:rsid w:val="0080750C"/>
    <w:rsid w:val="00807D32"/>
    <w:rsid w:val="008174FE"/>
    <w:rsid w:val="0082265B"/>
    <w:rsid w:val="00823D90"/>
    <w:rsid w:val="0082515B"/>
    <w:rsid w:val="00826DD7"/>
    <w:rsid w:val="00827600"/>
    <w:rsid w:val="00830178"/>
    <w:rsid w:val="00833A86"/>
    <w:rsid w:val="008354E1"/>
    <w:rsid w:val="008364ED"/>
    <w:rsid w:val="00837BA9"/>
    <w:rsid w:val="00840085"/>
    <w:rsid w:val="008409CA"/>
    <w:rsid w:val="00840DA4"/>
    <w:rsid w:val="00841466"/>
    <w:rsid w:val="0084312B"/>
    <w:rsid w:val="00843745"/>
    <w:rsid w:val="00844C2E"/>
    <w:rsid w:val="00846948"/>
    <w:rsid w:val="008479A0"/>
    <w:rsid w:val="00854374"/>
    <w:rsid w:val="0085508C"/>
    <w:rsid w:val="00856011"/>
    <w:rsid w:val="0085639F"/>
    <w:rsid w:val="00856DD7"/>
    <w:rsid w:val="00861B9C"/>
    <w:rsid w:val="008623A9"/>
    <w:rsid w:val="00863F6A"/>
    <w:rsid w:val="008660C9"/>
    <w:rsid w:val="00870B24"/>
    <w:rsid w:val="00870B58"/>
    <w:rsid w:val="008715D1"/>
    <w:rsid w:val="00873212"/>
    <w:rsid w:val="00873BFC"/>
    <w:rsid w:val="008749C1"/>
    <w:rsid w:val="00876190"/>
    <w:rsid w:val="008826C8"/>
    <w:rsid w:val="00882BF6"/>
    <w:rsid w:val="00882E5D"/>
    <w:rsid w:val="00883DE7"/>
    <w:rsid w:val="00884EEA"/>
    <w:rsid w:val="00887A4A"/>
    <w:rsid w:val="00887DE7"/>
    <w:rsid w:val="00890341"/>
    <w:rsid w:val="00892582"/>
    <w:rsid w:val="00892F0D"/>
    <w:rsid w:val="00893CBA"/>
    <w:rsid w:val="00897899"/>
    <w:rsid w:val="008A0CB9"/>
    <w:rsid w:val="008A4130"/>
    <w:rsid w:val="008A4F2B"/>
    <w:rsid w:val="008A6A67"/>
    <w:rsid w:val="008A6C30"/>
    <w:rsid w:val="008B1ED1"/>
    <w:rsid w:val="008B3403"/>
    <w:rsid w:val="008B7409"/>
    <w:rsid w:val="008C45CC"/>
    <w:rsid w:val="008C5882"/>
    <w:rsid w:val="008C5D96"/>
    <w:rsid w:val="008D064C"/>
    <w:rsid w:val="008D27BF"/>
    <w:rsid w:val="008D38F2"/>
    <w:rsid w:val="008D71C7"/>
    <w:rsid w:val="008D7AAD"/>
    <w:rsid w:val="008E37D7"/>
    <w:rsid w:val="008E38A5"/>
    <w:rsid w:val="008E4EFA"/>
    <w:rsid w:val="008E4F9A"/>
    <w:rsid w:val="008E50D4"/>
    <w:rsid w:val="008F260E"/>
    <w:rsid w:val="008F2DE4"/>
    <w:rsid w:val="008F6AD1"/>
    <w:rsid w:val="009013D8"/>
    <w:rsid w:val="00902703"/>
    <w:rsid w:val="00912C3C"/>
    <w:rsid w:val="00914705"/>
    <w:rsid w:val="00916EAB"/>
    <w:rsid w:val="009173FC"/>
    <w:rsid w:val="009176A4"/>
    <w:rsid w:val="0092190F"/>
    <w:rsid w:val="00921B3B"/>
    <w:rsid w:val="009300B2"/>
    <w:rsid w:val="0093077F"/>
    <w:rsid w:val="00931CEC"/>
    <w:rsid w:val="009325EF"/>
    <w:rsid w:val="009366C8"/>
    <w:rsid w:val="009407EC"/>
    <w:rsid w:val="00940E0B"/>
    <w:rsid w:val="00941D0E"/>
    <w:rsid w:val="00941FAE"/>
    <w:rsid w:val="009456E5"/>
    <w:rsid w:val="00946DD8"/>
    <w:rsid w:val="00947D97"/>
    <w:rsid w:val="0095252E"/>
    <w:rsid w:val="00954466"/>
    <w:rsid w:val="00954AFC"/>
    <w:rsid w:val="009569D7"/>
    <w:rsid w:val="00960FB8"/>
    <w:rsid w:val="00961AC3"/>
    <w:rsid w:val="00963A79"/>
    <w:rsid w:val="009660E8"/>
    <w:rsid w:val="00966254"/>
    <w:rsid w:val="009702DD"/>
    <w:rsid w:val="009718D2"/>
    <w:rsid w:val="009734C6"/>
    <w:rsid w:val="00975824"/>
    <w:rsid w:val="009850B7"/>
    <w:rsid w:val="009857FC"/>
    <w:rsid w:val="00991290"/>
    <w:rsid w:val="00992FEB"/>
    <w:rsid w:val="00997439"/>
    <w:rsid w:val="009A0B61"/>
    <w:rsid w:val="009A1B4B"/>
    <w:rsid w:val="009A4CBC"/>
    <w:rsid w:val="009A6CBC"/>
    <w:rsid w:val="009B0D7D"/>
    <w:rsid w:val="009B40AB"/>
    <w:rsid w:val="009B6FAF"/>
    <w:rsid w:val="009C0BD3"/>
    <w:rsid w:val="009C26B1"/>
    <w:rsid w:val="009C668F"/>
    <w:rsid w:val="009C7C8F"/>
    <w:rsid w:val="009D033E"/>
    <w:rsid w:val="009D2683"/>
    <w:rsid w:val="009D2B34"/>
    <w:rsid w:val="009D5B92"/>
    <w:rsid w:val="009D72C8"/>
    <w:rsid w:val="009E053B"/>
    <w:rsid w:val="009E142C"/>
    <w:rsid w:val="009E2B03"/>
    <w:rsid w:val="009E386E"/>
    <w:rsid w:val="009E4969"/>
    <w:rsid w:val="009E6015"/>
    <w:rsid w:val="009E75F8"/>
    <w:rsid w:val="009F15B8"/>
    <w:rsid w:val="009F4C51"/>
    <w:rsid w:val="009F50FE"/>
    <w:rsid w:val="009F796B"/>
    <w:rsid w:val="00A007B0"/>
    <w:rsid w:val="00A0355E"/>
    <w:rsid w:val="00A038CA"/>
    <w:rsid w:val="00A04EF6"/>
    <w:rsid w:val="00A05173"/>
    <w:rsid w:val="00A053AE"/>
    <w:rsid w:val="00A072DF"/>
    <w:rsid w:val="00A10293"/>
    <w:rsid w:val="00A10E3F"/>
    <w:rsid w:val="00A14036"/>
    <w:rsid w:val="00A1480E"/>
    <w:rsid w:val="00A14E27"/>
    <w:rsid w:val="00A21AC4"/>
    <w:rsid w:val="00A21FCE"/>
    <w:rsid w:val="00A233AA"/>
    <w:rsid w:val="00A23907"/>
    <w:rsid w:val="00A242B6"/>
    <w:rsid w:val="00A24F3D"/>
    <w:rsid w:val="00A30A51"/>
    <w:rsid w:val="00A30E44"/>
    <w:rsid w:val="00A310B7"/>
    <w:rsid w:val="00A312BD"/>
    <w:rsid w:val="00A31AC6"/>
    <w:rsid w:val="00A324C8"/>
    <w:rsid w:val="00A36B67"/>
    <w:rsid w:val="00A37456"/>
    <w:rsid w:val="00A42E5B"/>
    <w:rsid w:val="00A43875"/>
    <w:rsid w:val="00A44B6B"/>
    <w:rsid w:val="00A45054"/>
    <w:rsid w:val="00A53FCB"/>
    <w:rsid w:val="00A54799"/>
    <w:rsid w:val="00A56535"/>
    <w:rsid w:val="00A56A0E"/>
    <w:rsid w:val="00A575AE"/>
    <w:rsid w:val="00A6045C"/>
    <w:rsid w:val="00A622DA"/>
    <w:rsid w:val="00A63D4A"/>
    <w:rsid w:val="00A660A1"/>
    <w:rsid w:val="00A6728A"/>
    <w:rsid w:val="00A70DFE"/>
    <w:rsid w:val="00A728FE"/>
    <w:rsid w:val="00A8061A"/>
    <w:rsid w:val="00A816FE"/>
    <w:rsid w:val="00A82C4D"/>
    <w:rsid w:val="00A838A0"/>
    <w:rsid w:val="00A8415E"/>
    <w:rsid w:val="00A84874"/>
    <w:rsid w:val="00A85C6B"/>
    <w:rsid w:val="00A861A5"/>
    <w:rsid w:val="00A863CB"/>
    <w:rsid w:val="00A86767"/>
    <w:rsid w:val="00A8692E"/>
    <w:rsid w:val="00A93F70"/>
    <w:rsid w:val="00AA0E24"/>
    <w:rsid w:val="00AA2203"/>
    <w:rsid w:val="00AA413A"/>
    <w:rsid w:val="00AB19B7"/>
    <w:rsid w:val="00AB3AAE"/>
    <w:rsid w:val="00AB3E42"/>
    <w:rsid w:val="00AB5B17"/>
    <w:rsid w:val="00AB71C4"/>
    <w:rsid w:val="00AB7A24"/>
    <w:rsid w:val="00AC1AD3"/>
    <w:rsid w:val="00AC21A6"/>
    <w:rsid w:val="00AC31E6"/>
    <w:rsid w:val="00AC348E"/>
    <w:rsid w:val="00AC55B9"/>
    <w:rsid w:val="00AC5BFF"/>
    <w:rsid w:val="00AD033D"/>
    <w:rsid w:val="00AD3F70"/>
    <w:rsid w:val="00AD79F7"/>
    <w:rsid w:val="00AE3B6B"/>
    <w:rsid w:val="00AE5A1E"/>
    <w:rsid w:val="00AE609C"/>
    <w:rsid w:val="00AF5260"/>
    <w:rsid w:val="00AF651E"/>
    <w:rsid w:val="00B00056"/>
    <w:rsid w:val="00B04FC5"/>
    <w:rsid w:val="00B071CD"/>
    <w:rsid w:val="00B07453"/>
    <w:rsid w:val="00B12F26"/>
    <w:rsid w:val="00B13129"/>
    <w:rsid w:val="00B157D5"/>
    <w:rsid w:val="00B16442"/>
    <w:rsid w:val="00B16E22"/>
    <w:rsid w:val="00B16FCC"/>
    <w:rsid w:val="00B20FE5"/>
    <w:rsid w:val="00B34147"/>
    <w:rsid w:val="00B34493"/>
    <w:rsid w:val="00B3565A"/>
    <w:rsid w:val="00B3600F"/>
    <w:rsid w:val="00B36C9B"/>
    <w:rsid w:val="00B3738F"/>
    <w:rsid w:val="00B37A40"/>
    <w:rsid w:val="00B42F15"/>
    <w:rsid w:val="00B43E68"/>
    <w:rsid w:val="00B471E9"/>
    <w:rsid w:val="00B50EA5"/>
    <w:rsid w:val="00B52A0D"/>
    <w:rsid w:val="00B622C4"/>
    <w:rsid w:val="00B62EC6"/>
    <w:rsid w:val="00B63F34"/>
    <w:rsid w:val="00B65342"/>
    <w:rsid w:val="00B67DCD"/>
    <w:rsid w:val="00B70367"/>
    <w:rsid w:val="00B708F0"/>
    <w:rsid w:val="00B72ED7"/>
    <w:rsid w:val="00B73685"/>
    <w:rsid w:val="00B758FD"/>
    <w:rsid w:val="00B76CE0"/>
    <w:rsid w:val="00B80B11"/>
    <w:rsid w:val="00B82BCA"/>
    <w:rsid w:val="00B8518E"/>
    <w:rsid w:val="00B87F8B"/>
    <w:rsid w:val="00B91A20"/>
    <w:rsid w:val="00B91CAE"/>
    <w:rsid w:val="00B94A22"/>
    <w:rsid w:val="00B96796"/>
    <w:rsid w:val="00B97496"/>
    <w:rsid w:val="00BA10A6"/>
    <w:rsid w:val="00BA51A2"/>
    <w:rsid w:val="00BC0196"/>
    <w:rsid w:val="00BC3639"/>
    <w:rsid w:val="00BC4DA8"/>
    <w:rsid w:val="00BC59F7"/>
    <w:rsid w:val="00BC5FFC"/>
    <w:rsid w:val="00BD0811"/>
    <w:rsid w:val="00BD3816"/>
    <w:rsid w:val="00BD5C48"/>
    <w:rsid w:val="00BD748A"/>
    <w:rsid w:val="00BD7744"/>
    <w:rsid w:val="00BD7F50"/>
    <w:rsid w:val="00BE0A13"/>
    <w:rsid w:val="00BE0A1D"/>
    <w:rsid w:val="00BE202B"/>
    <w:rsid w:val="00BE280A"/>
    <w:rsid w:val="00BE37B2"/>
    <w:rsid w:val="00BE4A87"/>
    <w:rsid w:val="00BF39B0"/>
    <w:rsid w:val="00BF5B33"/>
    <w:rsid w:val="00BF6944"/>
    <w:rsid w:val="00BF6DBF"/>
    <w:rsid w:val="00BF6EBF"/>
    <w:rsid w:val="00BF7195"/>
    <w:rsid w:val="00C00D48"/>
    <w:rsid w:val="00C01275"/>
    <w:rsid w:val="00C03F59"/>
    <w:rsid w:val="00C0516A"/>
    <w:rsid w:val="00C100CD"/>
    <w:rsid w:val="00C1015D"/>
    <w:rsid w:val="00C161CD"/>
    <w:rsid w:val="00C20CD0"/>
    <w:rsid w:val="00C2201F"/>
    <w:rsid w:val="00C25F14"/>
    <w:rsid w:val="00C270D5"/>
    <w:rsid w:val="00C30A2F"/>
    <w:rsid w:val="00C31013"/>
    <w:rsid w:val="00C3185A"/>
    <w:rsid w:val="00C320EE"/>
    <w:rsid w:val="00C36F2D"/>
    <w:rsid w:val="00C37ABF"/>
    <w:rsid w:val="00C40ED9"/>
    <w:rsid w:val="00C4154F"/>
    <w:rsid w:val="00C443A9"/>
    <w:rsid w:val="00C452EA"/>
    <w:rsid w:val="00C46727"/>
    <w:rsid w:val="00C53825"/>
    <w:rsid w:val="00C54792"/>
    <w:rsid w:val="00C55E06"/>
    <w:rsid w:val="00C57673"/>
    <w:rsid w:val="00C61860"/>
    <w:rsid w:val="00C625CC"/>
    <w:rsid w:val="00C64220"/>
    <w:rsid w:val="00C64739"/>
    <w:rsid w:val="00C67FA1"/>
    <w:rsid w:val="00C723BD"/>
    <w:rsid w:val="00C76B65"/>
    <w:rsid w:val="00C772B5"/>
    <w:rsid w:val="00C82820"/>
    <w:rsid w:val="00C82D05"/>
    <w:rsid w:val="00C8342E"/>
    <w:rsid w:val="00C872B1"/>
    <w:rsid w:val="00C9072E"/>
    <w:rsid w:val="00C91A4B"/>
    <w:rsid w:val="00C93243"/>
    <w:rsid w:val="00C94DBE"/>
    <w:rsid w:val="00C9566A"/>
    <w:rsid w:val="00C958FB"/>
    <w:rsid w:val="00C95AB0"/>
    <w:rsid w:val="00CA2339"/>
    <w:rsid w:val="00CA4504"/>
    <w:rsid w:val="00CB20D1"/>
    <w:rsid w:val="00CB399C"/>
    <w:rsid w:val="00CB5177"/>
    <w:rsid w:val="00CC1535"/>
    <w:rsid w:val="00CC23B1"/>
    <w:rsid w:val="00CC39BC"/>
    <w:rsid w:val="00CC5233"/>
    <w:rsid w:val="00CC5248"/>
    <w:rsid w:val="00CC52CE"/>
    <w:rsid w:val="00CC57F5"/>
    <w:rsid w:val="00CC77FE"/>
    <w:rsid w:val="00CC7F9C"/>
    <w:rsid w:val="00CD0EF0"/>
    <w:rsid w:val="00CD285E"/>
    <w:rsid w:val="00CE084A"/>
    <w:rsid w:val="00CE0F3C"/>
    <w:rsid w:val="00CE2B3D"/>
    <w:rsid w:val="00CE2EE5"/>
    <w:rsid w:val="00CE41DE"/>
    <w:rsid w:val="00CE498A"/>
    <w:rsid w:val="00CE578E"/>
    <w:rsid w:val="00CE59E8"/>
    <w:rsid w:val="00CE69D3"/>
    <w:rsid w:val="00CF088B"/>
    <w:rsid w:val="00CF3320"/>
    <w:rsid w:val="00CF4440"/>
    <w:rsid w:val="00CF55E1"/>
    <w:rsid w:val="00CF5E17"/>
    <w:rsid w:val="00CF661C"/>
    <w:rsid w:val="00CF77BA"/>
    <w:rsid w:val="00D017DB"/>
    <w:rsid w:val="00D042C6"/>
    <w:rsid w:val="00D06072"/>
    <w:rsid w:val="00D110A7"/>
    <w:rsid w:val="00D135C5"/>
    <w:rsid w:val="00D15186"/>
    <w:rsid w:val="00D1530C"/>
    <w:rsid w:val="00D2102F"/>
    <w:rsid w:val="00D21C51"/>
    <w:rsid w:val="00D21FE6"/>
    <w:rsid w:val="00D2265B"/>
    <w:rsid w:val="00D258ED"/>
    <w:rsid w:val="00D26C27"/>
    <w:rsid w:val="00D3389E"/>
    <w:rsid w:val="00D34D66"/>
    <w:rsid w:val="00D34DFF"/>
    <w:rsid w:val="00D34F8C"/>
    <w:rsid w:val="00D407D4"/>
    <w:rsid w:val="00D40826"/>
    <w:rsid w:val="00D4694B"/>
    <w:rsid w:val="00D4720D"/>
    <w:rsid w:val="00D47EBB"/>
    <w:rsid w:val="00D526E8"/>
    <w:rsid w:val="00D56C05"/>
    <w:rsid w:val="00D56EF4"/>
    <w:rsid w:val="00D57D57"/>
    <w:rsid w:val="00D61A76"/>
    <w:rsid w:val="00D621B9"/>
    <w:rsid w:val="00D710F5"/>
    <w:rsid w:val="00D74529"/>
    <w:rsid w:val="00D74E6B"/>
    <w:rsid w:val="00D8136E"/>
    <w:rsid w:val="00D850B2"/>
    <w:rsid w:val="00D87403"/>
    <w:rsid w:val="00D9142C"/>
    <w:rsid w:val="00D91C3C"/>
    <w:rsid w:val="00D91F94"/>
    <w:rsid w:val="00D91FB2"/>
    <w:rsid w:val="00D93531"/>
    <w:rsid w:val="00D93DEF"/>
    <w:rsid w:val="00D941C4"/>
    <w:rsid w:val="00D9516E"/>
    <w:rsid w:val="00D954BF"/>
    <w:rsid w:val="00D96818"/>
    <w:rsid w:val="00D976FD"/>
    <w:rsid w:val="00DA0085"/>
    <w:rsid w:val="00DA1742"/>
    <w:rsid w:val="00DA61A5"/>
    <w:rsid w:val="00DB2309"/>
    <w:rsid w:val="00DB426A"/>
    <w:rsid w:val="00DB6415"/>
    <w:rsid w:val="00DB6480"/>
    <w:rsid w:val="00DB6B4F"/>
    <w:rsid w:val="00DB7046"/>
    <w:rsid w:val="00DB7D4C"/>
    <w:rsid w:val="00DB7E38"/>
    <w:rsid w:val="00DC0A98"/>
    <w:rsid w:val="00DC2F5E"/>
    <w:rsid w:val="00DC3BAE"/>
    <w:rsid w:val="00DD1E30"/>
    <w:rsid w:val="00DD48F3"/>
    <w:rsid w:val="00DD59A4"/>
    <w:rsid w:val="00DD5ADF"/>
    <w:rsid w:val="00DD7255"/>
    <w:rsid w:val="00DD786E"/>
    <w:rsid w:val="00DE104C"/>
    <w:rsid w:val="00DE11F3"/>
    <w:rsid w:val="00DE226F"/>
    <w:rsid w:val="00DE4F6B"/>
    <w:rsid w:val="00DE4F81"/>
    <w:rsid w:val="00DE57E7"/>
    <w:rsid w:val="00DE63F2"/>
    <w:rsid w:val="00DF0F78"/>
    <w:rsid w:val="00DF1E55"/>
    <w:rsid w:val="00DF3085"/>
    <w:rsid w:val="00DF51F5"/>
    <w:rsid w:val="00DF7EED"/>
    <w:rsid w:val="00E0166A"/>
    <w:rsid w:val="00E044B3"/>
    <w:rsid w:val="00E06EC3"/>
    <w:rsid w:val="00E07969"/>
    <w:rsid w:val="00E07B26"/>
    <w:rsid w:val="00E109B2"/>
    <w:rsid w:val="00E117EE"/>
    <w:rsid w:val="00E12E40"/>
    <w:rsid w:val="00E15543"/>
    <w:rsid w:val="00E158EB"/>
    <w:rsid w:val="00E17F0E"/>
    <w:rsid w:val="00E206DD"/>
    <w:rsid w:val="00E209A6"/>
    <w:rsid w:val="00E20C99"/>
    <w:rsid w:val="00E21613"/>
    <w:rsid w:val="00E21696"/>
    <w:rsid w:val="00E2175D"/>
    <w:rsid w:val="00E227AA"/>
    <w:rsid w:val="00E25CF7"/>
    <w:rsid w:val="00E340E6"/>
    <w:rsid w:val="00E3647A"/>
    <w:rsid w:val="00E3706A"/>
    <w:rsid w:val="00E40D18"/>
    <w:rsid w:val="00E434D9"/>
    <w:rsid w:val="00E44B99"/>
    <w:rsid w:val="00E44DC3"/>
    <w:rsid w:val="00E4744A"/>
    <w:rsid w:val="00E47FF5"/>
    <w:rsid w:val="00E5319B"/>
    <w:rsid w:val="00E63F1F"/>
    <w:rsid w:val="00E6403E"/>
    <w:rsid w:val="00E648CE"/>
    <w:rsid w:val="00E64EDF"/>
    <w:rsid w:val="00E7004D"/>
    <w:rsid w:val="00E71412"/>
    <w:rsid w:val="00E721DC"/>
    <w:rsid w:val="00E74937"/>
    <w:rsid w:val="00E74ABC"/>
    <w:rsid w:val="00E776E7"/>
    <w:rsid w:val="00E80B58"/>
    <w:rsid w:val="00E81AD2"/>
    <w:rsid w:val="00E82BAF"/>
    <w:rsid w:val="00E84485"/>
    <w:rsid w:val="00E87F7B"/>
    <w:rsid w:val="00E90AFB"/>
    <w:rsid w:val="00E94442"/>
    <w:rsid w:val="00E9519C"/>
    <w:rsid w:val="00EA1DDE"/>
    <w:rsid w:val="00EA2F43"/>
    <w:rsid w:val="00EA5C5F"/>
    <w:rsid w:val="00EB0E3B"/>
    <w:rsid w:val="00EB1FA0"/>
    <w:rsid w:val="00EB33FD"/>
    <w:rsid w:val="00EB3C08"/>
    <w:rsid w:val="00EB3CC4"/>
    <w:rsid w:val="00EB7C14"/>
    <w:rsid w:val="00EB7FBE"/>
    <w:rsid w:val="00EC1B50"/>
    <w:rsid w:val="00EC5986"/>
    <w:rsid w:val="00EC6579"/>
    <w:rsid w:val="00EC79EA"/>
    <w:rsid w:val="00EC7C42"/>
    <w:rsid w:val="00ED3AEE"/>
    <w:rsid w:val="00ED3B69"/>
    <w:rsid w:val="00ED3C0C"/>
    <w:rsid w:val="00ED42C0"/>
    <w:rsid w:val="00ED5816"/>
    <w:rsid w:val="00EE1A9E"/>
    <w:rsid w:val="00EE2BE2"/>
    <w:rsid w:val="00EE2BE5"/>
    <w:rsid w:val="00EE46AB"/>
    <w:rsid w:val="00EE6A45"/>
    <w:rsid w:val="00EE6FAC"/>
    <w:rsid w:val="00EE76EF"/>
    <w:rsid w:val="00EF21E6"/>
    <w:rsid w:val="00EF32D7"/>
    <w:rsid w:val="00EF44BB"/>
    <w:rsid w:val="00EF63FA"/>
    <w:rsid w:val="00EF729B"/>
    <w:rsid w:val="00F0046D"/>
    <w:rsid w:val="00F04228"/>
    <w:rsid w:val="00F068D5"/>
    <w:rsid w:val="00F10412"/>
    <w:rsid w:val="00F11414"/>
    <w:rsid w:val="00F126A7"/>
    <w:rsid w:val="00F128DD"/>
    <w:rsid w:val="00F1314A"/>
    <w:rsid w:val="00F1546C"/>
    <w:rsid w:val="00F157F0"/>
    <w:rsid w:val="00F21C71"/>
    <w:rsid w:val="00F24D0B"/>
    <w:rsid w:val="00F31A9A"/>
    <w:rsid w:val="00F323AB"/>
    <w:rsid w:val="00F336C6"/>
    <w:rsid w:val="00F35A55"/>
    <w:rsid w:val="00F404D2"/>
    <w:rsid w:val="00F44023"/>
    <w:rsid w:val="00F44326"/>
    <w:rsid w:val="00F52C3E"/>
    <w:rsid w:val="00F551FC"/>
    <w:rsid w:val="00F564D6"/>
    <w:rsid w:val="00F57C9D"/>
    <w:rsid w:val="00F60082"/>
    <w:rsid w:val="00F601BE"/>
    <w:rsid w:val="00F61D8F"/>
    <w:rsid w:val="00F620CB"/>
    <w:rsid w:val="00F65C39"/>
    <w:rsid w:val="00F667F8"/>
    <w:rsid w:val="00F66F49"/>
    <w:rsid w:val="00F7438C"/>
    <w:rsid w:val="00F7559D"/>
    <w:rsid w:val="00F757A7"/>
    <w:rsid w:val="00F802D2"/>
    <w:rsid w:val="00F80E08"/>
    <w:rsid w:val="00F811E0"/>
    <w:rsid w:val="00F81285"/>
    <w:rsid w:val="00F87333"/>
    <w:rsid w:val="00F90346"/>
    <w:rsid w:val="00F91EC5"/>
    <w:rsid w:val="00F93565"/>
    <w:rsid w:val="00F93B57"/>
    <w:rsid w:val="00F94325"/>
    <w:rsid w:val="00F9520C"/>
    <w:rsid w:val="00F95F3A"/>
    <w:rsid w:val="00F97B63"/>
    <w:rsid w:val="00FA0080"/>
    <w:rsid w:val="00FA36C4"/>
    <w:rsid w:val="00FA5257"/>
    <w:rsid w:val="00FA5795"/>
    <w:rsid w:val="00FA627F"/>
    <w:rsid w:val="00FB07FF"/>
    <w:rsid w:val="00FB2239"/>
    <w:rsid w:val="00FB2A95"/>
    <w:rsid w:val="00FB2AFD"/>
    <w:rsid w:val="00FB44B5"/>
    <w:rsid w:val="00FB4B26"/>
    <w:rsid w:val="00FC0054"/>
    <w:rsid w:val="00FC0550"/>
    <w:rsid w:val="00FC0FBE"/>
    <w:rsid w:val="00FC1BCD"/>
    <w:rsid w:val="00FC1EEE"/>
    <w:rsid w:val="00FC3DAD"/>
    <w:rsid w:val="00FC401E"/>
    <w:rsid w:val="00FC672E"/>
    <w:rsid w:val="00FE0EA0"/>
    <w:rsid w:val="00FE2590"/>
    <w:rsid w:val="00FE3A61"/>
    <w:rsid w:val="00FE5B09"/>
    <w:rsid w:val="00FE6E43"/>
    <w:rsid w:val="00FE787B"/>
    <w:rsid w:val="00FF08B1"/>
    <w:rsid w:val="00FF2CF0"/>
    <w:rsid w:val="00FF358C"/>
    <w:rsid w:val="00FF445D"/>
    <w:rsid w:val="00FF55C8"/>
    <w:rsid w:val="00FF5963"/>
    <w:rsid w:val="00FF786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C6AE9B"/>
  <w15:docId w15:val="{8F372EEE-BD72-45BF-8857-7F6DC591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4E95"/>
    <w:pPr>
      <w:keepLines/>
      <w:spacing w:before="60" w:after="60"/>
      <w:ind w:firstLine="181"/>
    </w:pPr>
    <w:rPr>
      <w:rFonts w:ascii="Calibri" w:hAnsi="Calibri"/>
      <w:sz w:val="22"/>
      <w:szCs w:val="24"/>
      <w:lang w:eastAsia="ko-KR"/>
    </w:rPr>
  </w:style>
  <w:style w:type="paragraph" w:styleId="Heading1">
    <w:name w:val="heading 1"/>
    <w:basedOn w:val="Normal"/>
    <w:next w:val="Normal"/>
    <w:qFormat/>
    <w:rsid w:val="004C4E95"/>
    <w:pPr>
      <w:keepNext/>
      <w:spacing w:before="120" w:after="120"/>
      <w:ind w:firstLine="0"/>
      <w:outlineLvl w:val="0"/>
    </w:pPr>
    <w:rPr>
      <w:rFonts w:ascii="Cambria" w:hAnsi="Cambria" w:cs="Arial"/>
      <w:b/>
      <w:bCs/>
      <w:kern w:val="32"/>
      <w:sz w:val="36"/>
      <w:szCs w:val="32"/>
    </w:rPr>
  </w:style>
  <w:style w:type="paragraph" w:styleId="Heading2">
    <w:name w:val="heading 2"/>
    <w:basedOn w:val="Heading1"/>
    <w:next w:val="Normal"/>
    <w:qFormat/>
    <w:rsid w:val="004C4E95"/>
    <w:pPr>
      <w:pBdr>
        <w:bottom w:val="single" w:sz="4" w:space="1" w:color="auto"/>
      </w:pBdr>
      <w:spacing w:before="240"/>
      <w:outlineLvl w:val="1"/>
    </w:pPr>
    <w:rPr>
      <w:sz w:val="28"/>
    </w:rPr>
  </w:style>
  <w:style w:type="paragraph" w:styleId="Heading3">
    <w:name w:val="heading 3"/>
    <w:basedOn w:val="Normal"/>
    <w:next w:val="Normal"/>
    <w:qFormat/>
    <w:rsid w:val="004C4E95"/>
    <w:pPr>
      <w:keepNext/>
      <w:tabs>
        <w:tab w:val="left" w:pos="357"/>
      </w:tabs>
      <w:spacing w:before="240"/>
      <w:ind w:firstLine="0"/>
      <w:outlineLvl w:val="2"/>
    </w:pPr>
    <w:rPr>
      <w:rFonts w:ascii="Cambria" w:hAnsi="Cambria" w:cs="Arial"/>
      <w:b/>
      <w:bCs/>
      <w:caps/>
      <w:sz w:val="24"/>
      <w:szCs w:val="26"/>
    </w:rPr>
  </w:style>
  <w:style w:type="paragraph" w:styleId="Heading4">
    <w:name w:val="heading 4"/>
    <w:basedOn w:val="Normal"/>
    <w:next w:val="Normal"/>
    <w:qFormat/>
    <w:rsid w:val="00497495"/>
    <w:pPr>
      <w:keepNext/>
      <w:tabs>
        <w:tab w:val="left" w:pos="357"/>
      </w:tabs>
      <w:spacing w:before="120"/>
      <w:ind w:left="357" w:hanging="357"/>
      <w:outlineLvl w:val="3"/>
    </w:pPr>
    <w:rPr>
      <w:b/>
      <w:i/>
    </w:rPr>
  </w:style>
  <w:style w:type="paragraph" w:styleId="Heading5">
    <w:name w:val="heading 5"/>
    <w:basedOn w:val="Heading4"/>
    <w:next w:val="BodyText"/>
    <w:rsid w:val="00574E79"/>
    <w:pPr>
      <w:keepLines w:val="0"/>
      <w:widowControl w:val="0"/>
      <w:spacing w:before="360" w:line="280" w:lineRule="atLeast"/>
      <w:outlineLvl w:val="4"/>
    </w:pPr>
    <w:rPr>
      <w:rFonts w:ascii="Tahoma" w:hAnsi="Tahoma" w:cs="Tahoma"/>
      <w:i w:val="0"/>
      <w:iCs/>
      <w:szCs w:val="22"/>
      <w:lang w:eastAsia="en-US"/>
    </w:rPr>
  </w:style>
  <w:style w:type="paragraph" w:styleId="Heading6">
    <w:name w:val="heading 6"/>
    <w:basedOn w:val="Normal"/>
    <w:next w:val="Normal"/>
    <w:rsid w:val="00574E79"/>
    <w:pPr>
      <w:keepLines w:val="0"/>
      <w:widowControl w:val="0"/>
      <w:spacing w:before="240" w:line="280" w:lineRule="atLeast"/>
      <w:outlineLvl w:val="5"/>
    </w:pPr>
    <w:rPr>
      <w:rFonts w:ascii="Tahoma" w:hAnsi="Tahoma" w:cs="Tahoma"/>
      <w:i/>
      <w:iCs/>
      <w:sz w:val="24"/>
      <w:lang w:eastAsia="en-US"/>
    </w:rPr>
  </w:style>
  <w:style w:type="paragraph" w:styleId="Heading7">
    <w:name w:val="heading 7"/>
    <w:basedOn w:val="Normal"/>
    <w:next w:val="Normal"/>
    <w:rsid w:val="00574E79"/>
    <w:pPr>
      <w:keepLines w:val="0"/>
      <w:widowControl w:val="0"/>
      <w:spacing w:before="240" w:line="280" w:lineRule="atLeast"/>
      <w:outlineLvl w:val="6"/>
    </w:pPr>
    <w:rPr>
      <w:rFonts w:ascii="Tahoma" w:hAnsi="Tahoma" w:cs="Tahoma"/>
      <w:sz w:val="24"/>
      <w:lang w:eastAsia="en-US"/>
    </w:rPr>
  </w:style>
  <w:style w:type="paragraph" w:styleId="Heading8">
    <w:name w:val="heading 8"/>
    <w:basedOn w:val="Normal"/>
    <w:next w:val="Normal"/>
    <w:rsid w:val="00574E79"/>
    <w:pPr>
      <w:keepLines w:val="0"/>
      <w:widowControl w:val="0"/>
      <w:spacing w:before="240" w:line="280" w:lineRule="atLeast"/>
      <w:outlineLvl w:val="7"/>
    </w:pPr>
    <w:rPr>
      <w:rFonts w:ascii="Tahoma" w:hAnsi="Tahoma" w:cs="Tahoma"/>
      <w:i/>
      <w:iCs/>
      <w:sz w:val="24"/>
      <w:lang w:eastAsia="en-US"/>
    </w:rPr>
  </w:style>
  <w:style w:type="paragraph" w:styleId="Heading9">
    <w:name w:val="heading 9"/>
    <w:basedOn w:val="Normal"/>
    <w:next w:val="Normal"/>
    <w:rsid w:val="00574E79"/>
    <w:pPr>
      <w:keepLines w:val="0"/>
      <w:widowControl w:val="0"/>
      <w:spacing w:before="240" w:line="280" w:lineRule="atLeast"/>
      <w:outlineLvl w:val="8"/>
    </w:pPr>
    <w:rPr>
      <w:rFonts w:ascii="Tahoma" w:hAnsi="Tahoma" w:cs="Tahoma"/>
      <w:b/>
      <w:bCs/>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311D6F"/>
    <w:pPr>
      <w:shd w:val="clear" w:color="auto" w:fill="000080"/>
    </w:pPr>
    <w:rPr>
      <w:rFonts w:ascii="Tahoma" w:hAnsi="Tahoma" w:cs="Tahoma"/>
      <w:sz w:val="20"/>
      <w:szCs w:val="20"/>
    </w:rPr>
  </w:style>
  <w:style w:type="paragraph" w:styleId="BodyText">
    <w:name w:val="Body Text"/>
    <w:basedOn w:val="Normal"/>
    <w:rsid w:val="00583942"/>
    <w:pPr>
      <w:widowControl w:val="0"/>
      <w:spacing w:line="280" w:lineRule="atLeast"/>
      <w:ind w:left="720"/>
      <w:jc w:val="both"/>
    </w:pPr>
    <w:rPr>
      <w:rFonts w:ascii="Tahoma" w:hAnsi="Tahoma" w:cs="Tahoma"/>
      <w:szCs w:val="20"/>
      <w:lang w:eastAsia="en-US"/>
    </w:rPr>
  </w:style>
  <w:style w:type="paragraph" w:customStyle="1" w:styleId="Bullet">
    <w:name w:val="Bullet"/>
    <w:basedOn w:val="BodyText"/>
    <w:rsid w:val="004C4E95"/>
    <w:pPr>
      <w:widowControl/>
      <w:numPr>
        <w:numId w:val="15"/>
      </w:numPr>
    </w:pPr>
  </w:style>
  <w:style w:type="paragraph" w:styleId="Quote">
    <w:name w:val="Quote"/>
    <w:basedOn w:val="Normal"/>
    <w:link w:val="QuoteChar"/>
    <w:qFormat/>
    <w:rsid w:val="00792F70"/>
    <w:pPr>
      <w:ind w:left="357" w:firstLine="0"/>
    </w:pPr>
    <w:rPr>
      <w:i/>
    </w:rPr>
  </w:style>
  <w:style w:type="numbering" w:customStyle="1" w:styleId="StyleNumbered">
    <w:name w:val="Style Numbered"/>
    <w:basedOn w:val="NoList"/>
    <w:rsid w:val="00561E03"/>
    <w:pPr>
      <w:numPr>
        <w:numId w:val="2"/>
      </w:numPr>
    </w:pPr>
  </w:style>
  <w:style w:type="table" w:styleId="TableGrid">
    <w:name w:val="Table Grid"/>
    <w:basedOn w:val="TableNormal"/>
    <w:rsid w:val="008C5882"/>
    <w:pPr>
      <w:keepLines/>
      <w:spacing w:before="20" w:after="20"/>
    </w:pPr>
    <w:rPr>
      <w:rFonts w:ascii="Minion Pro" w:hAnsi="Minion Pro"/>
      <w:sz w:val="24"/>
    </w:rPr>
    <w:tblPr/>
  </w:style>
  <w:style w:type="paragraph" w:customStyle="1" w:styleId="StyleIndentItalic">
    <w:name w:val="Style Indent + Italic"/>
    <w:basedOn w:val="Indent"/>
    <w:link w:val="StyleIndentItalicChar"/>
    <w:rsid w:val="00196C0B"/>
    <w:pPr>
      <w:keepLines w:val="0"/>
      <w:ind w:left="720" w:hanging="720"/>
    </w:pPr>
    <w:rPr>
      <w:i/>
      <w:iCs/>
    </w:rPr>
  </w:style>
  <w:style w:type="character" w:customStyle="1" w:styleId="StyleIndentItalicChar">
    <w:name w:val="Style Indent + Italic Char"/>
    <w:link w:val="StyleIndentItalic"/>
    <w:rsid w:val="00196C0B"/>
    <w:rPr>
      <w:rFonts w:ascii="Minion Pro" w:hAnsi="Minion Pro"/>
      <w:i/>
      <w:iCs/>
      <w:sz w:val="28"/>
      <w:lang w:val="en-NZ" w:eastAsia="ko-KR" w:bidi="ar-SA"/>
    </w:rPr>
  </w:style>
  <w:style w:type="paragraph" w:styleId="Header">
    <w:name w:val="header"/>
    <w:basedOn w:val="Normal"/>
    <w:rsid w:val="006459FB"/>
    <w:pPr>
      <w:tabs>
        <w:tab w:val="center" w:pos="4153"/>
        <w:tab w:val="right" w:pos="8306"/>
      </w:tabs>
    </w:pPr>
  </w:style>
  <w:style w:type="paragraph" w:styleId="Footer">
    <w:name w:val="footer"/>
    <w:basedOn w:val="Normal"/>
    <w:rsid w:val="0074689F"/>
    <w:pPr>
      <w:pBdr>
        <w:top w:val="single" w:sz="2" w:space="1" w:color="808080"/>
      </w:pBdr>
      <w:tabs>
        <w:tab w:val="center" w:pos="4510"/>
        <w:tab w:val="right" w:pos="9020"/>
      </w:tabs>
    </w:pPr>
  </w:style>
  <w:style w:type="character" w:styleId="PageNumber">
    <w:name w:val="page number"/>
    <w:basedOn w:val="DefaultParagraphFont"/>
    <w:semiHidden/>
    <w:rsid w:val="006459FB"/>
  </w:style>
  <w:style w:type="paragraph" w:customStyle="1" w:styleId="Headingline">
    <w:name w:val="Heading line"/>
    <w:basedOn w:val="Normal"/>
    <w:rsid w:val="00792F70"/>
    <w:pPr>
      <w:pBdr>
        <w:bottom w:val="single" w:sz="4" w:space="1" w:color="auto"/>
      </w:pBdr>
      <w:ind w:firstLine="0"/>
    </w:pPr>
    <w:rPr>
      <w:b/>
      <w:bCs/>
      <w:sz w:val="36"/>
      <w:szCs w:val="20"/>
    </w:rPr>
  </w:style>
  <w:style w:type="paragraph" w:customStyle="1" w:styleId="Sectionstart">
    <w:name w:val="Section start"/>
    <w:basedOn w:val="Normal"/>
    <w:next w:val="Normal"/>
    <w:rsid w:val="004C4E95"/>
    <w:pPr>
      <w:keepNext/>
      <w:pageBreakBefore/>
      <w:spacing w:before="0" w:after="120"/>
      <w:ind w:firstLine="0"/>
    </w:pPr>
    <w:rPr>
      <w:caps/>
      <w:sz w:val="28"/>
    </w:rPr>
  </w:style>
  <w:style w:type="paragraph" w:customStyle="1" w:styleId="Sectionminor">
    <w:name w:val="Section minor"/>
    <w:basedOn w:val="Sectionstart"/>
    <w:rsid w:val="004C4E95"/>
    <w:pPr>
      <w:pageBreakBefore w:val="0"/>
    </w:pPr>
    <w:rPr>
      <w:caps w:val="0"/>
      <w:sz w:val="24"/>
    </w:rPr>
  </w:style>
  <w:style w:type="numbering" w:customStyle="1" w:styleId="StyleBulleted">
    <w:name w:val="Style Bulleted"/>
    <w:basedOn w:val="NoList"/>
    <w:rsid w:val="001055E1"/>
    <w:pPr>
      <w:numPr>
        <w:numId w:val="1"/>
      </w:numPr>
    </w:pPr>
  </w:style>
  <w:style w:type="paragraph" w:styleId="Salutation">
    <w:name w:val="Salutation"/>
    <w:basedOn w:val="Normal"/>
    <w:next w:val="Normal"/>
    <w:rsid w:val="00912C3C"/>
  </w:style>
  <w:style w:type="paragraph" w:styleId="TOC1">
    <w:name w:val="toc 1"/>
    <w:basedOn w:val="Normal"/>
    <w:next w:val="Normal"/>
    <w:autoRedefine/>
    <w:uiPriority w:val="39"/>
    <w:rsid w:val="00C100CD"/>
  </w:style>
  <w:style w:type="paragraph" w:styleId="TOC2">
    <w:name w:val="toc 2"/>
    <w:basedOn w:val="Normal"/>
    <w:next w:val="Normal"/>
    <w:autoRedefine/>
    <w:uiPriority w:val="39"/>
    <w:rsid w:val="00C100CD"/>
    <w:pPr>
      <w:ind w:left="240"/>
    </w:pPr>
  </w:style>
  <w:style w:type="character" w:styleId="Hyperlink">
    <w:name w:val="Hyperlink"/>
    <w:uiPriority w:val="99"/>
    <w:rsid w:val="00C100CD"/>
    <w:rPr>
      <w:color w:val="0000FF"/>
      <w:u w:val="single"/>
    </w:rPr>
  </w:style>
  <w:style w:type="paragraph" w:customStyle="1" w:styleId="Question">
    <w:name w:val="Question"/>
    <w:basedOn w:val="Normal"/>
    <w:rsid w:val="00B52A0D"/>
    <w:pPr>
      <w:spacing w:before="240" w:after="720"/>
      <w:ind w:left="714" w:hanging="714"/>
    </w:pPr>
  </w:style>
  <w:style w:type="paragraph" w:customStyle="1" w:styleId="Indent">
    <w:name w:val="Indent"/>
    <w:basedOn w:val="Normal"/>
    <w:rsid w:val="00B52A0D"/>
    <w:pPr>
      <w:ind w:left="714"/>
    </w:pPr>
    <w:rPr>
      <w:szCs w:val="20"/>
    </w:rPr>
  </w:style>
  <w:style w:type="paragraph" w:customStyle="1" w:styleId="BoxQuote">
    <w:name w:val="Box Quote"/>
    <w:basedOn w:val="Normal"/>
    <w:link w:val="BoxQuoteChar"/>
    <w:rsid w:val="00780514"/>
    <w:pPr>
      <w:pBdr>
        <w:top w:val="single" w:sz="4" w:space="4" w:color="808080" w:shadow="1"/>
        <w:left w:val="single" w:sz="4" w:space="4" w:color="808080" w:shadow="1"/>
        <w:bottom w:val="single" w:sz="4" w:space="4" w:color="808080" w:shadow="1"/>
        <w:right w:val="single" w:sz="4" w:space="4" w:color="808080" w:shadow="1"/>
      </w:pBdr>
      <w:shd w:val="clear" w:color="auto" w:fill="F3F3F3"/>
      <w:spacing w:before="120" w:after="120"/>
      <w:ind w:left="720" w:firstLine="0"/>
    </w:pPr>
    <w:rPr>
      <w:szCs w:val="20"/>
    </w:rPr>
  </w:style>
  <w:style w:type="character" w:customStyle="1" w:styleId="Gap">
    <w:name w:val="Gap"/>
    <w:rsid w:val="00F11414"/>
    <w:rPr>
      <w:sz w:val="12"/>
    </w:rPr>
  </w:style>
  <w:style w:type="paragraph" w:customStyle="1" w:styleId="Studytitle">
    <w:name w:val="Study title"/>
    <w:basedOn w:val="Normal"/>
    <w:semiHidden/>
    <w:rsid w:val="00792F70"/>
    <w:pPr>
      <w:spacing w:before="0" w:after="0"/>
      <w:ind w:firstLine="0"/>
    </w:pPr>
    <w:rPr>
      <w:b/>
      <w:color w:val="FF9900"/>
      <w:sz w:val="60"/>
    </w:rPr>
  </w:style>
  <w:style w:type="paragraph" w:customStyle="1" w:styleId="Studytagline">
    <w:name w:val="Study tag line"/>
    <w:basedOn w:val="Normal"/>
    <w:semiHidden/>
    <w:rsid w:val="00792F70"/>
    <w:pPr>
      <w:ind w:firstLine="0"/>
    </w:pPr>
    <w:rPr>
      <w:b/>
      <w:color w:val="808080"/>
    </w:rPr>
  </w:style>
  <w:style w:type="paragraph" w:customStyle="1" w:styleId="Studytype">
    <w:name w:val="Study type"/>
    <w:basedOn w:val="Normal"/>
    <w:semiHidden/>
    <w:rsid w:val="00792F70"/>
    <w:pPr>
      <w:spacing w:before="240" w:after="0"/>
      <w:ind w:firstLine="0"/>
    </w:pPr>
    <w:rPr>
      <w:b/>
      <w:bCs/>
      <w:color w:val="808080"/>
      <w:sz w:val="40"/>
      <w:szCs w:val="20"/>
    </w:rPr>
  </w:style>
  <w:style w:type="character" w:styleId="FollowedHyperlink">
    <w:name w:val="FollowedHyperlink"/>
    <w:rsid w:val="00D34D66"/>
    <w:rPr>
      <w:color w:val="800080"/>
      <w:u w:val="single"/>
    </w:rPr>
  </w:style>
  <w:style w:type="character" w:customStyle="1" w:styleId="QuoteChar">
    <w:name w:val="Quote Char"/>
    <w:link w:val="Quote"/>
    <w:rsid w:val="00594FA7"/>
    <w:rPr>
      <w:rFonts w:ascii="Minion Pro" w:hAnsi="Minion Pro"/>
      <w:i/>
      <w:sz w:val="28"/>
      <w:szCs w:val="24"/>
      <w:lang w:val="en-NZ" w:eastAsia="ko-KR" w:bidi="ar-SA"/>
    </w:rPr>
  </w:style>
  <w:style w:type="paragraph" w:customStyle="1" w:styleId="Normalnoindent">
    <w:name w:val="Normal (no indent)"/>
    <w:basedOn w:val="Normal"/>
    <w:rsid w:val="00792F70"/>
    <w:pPr>
      <w:keepLines w:val="0"/>
      <w:ind w:firstLine="0"/>
    </w:pPr>
  </w:style>
  <w:style w:type="paragraph" w:styleId="BalloonText">
    <w:name w:val="Balloon Text"/>
    <w:basedOn w:val="Normal"/>
    <w:link w:val="BalloonTextChar"/>
    <w:rsid w:val="00856011"/>
    <w:pPr>
      <w:spacing w:before="0" w:after="0"/>
    </w:pPr>
    <w:rPr>
      <w:rFonts w:ascii="Tahoma" w:hAnsi="Tahoma" w:cs="Tahoma"/>
      <w:sz w:val="16"/>
      <w:szCs w:val="16"/>
    </w:rPr>
  </w:style>
  <w:style w:type="character" w:customStyle="1" w:styleId="BalloonTextChar">
    <w:name w:val="Balloon Text Char"/>
    <w:link w:val="BalloonText"/>
    <w:rsid w:val="00856011"/>
    <w:rPr>
      <w:rFonts w:ascii="Tahoma" w:hAnsi="Tahoma" w:cs="Tahoma"/>
      <w:sz w:val="16"/>
      <w:szCs w:val="16"/>
      <w:lang w:eastAsia="ko-KR"/>
    </w:rPr>
  </w:style>
  <w:style w:type="paragraph" w:styleId="NormalWeb">
    <w:name w:val="Normal (Web)"/>
    <w:basedOn w:val="Normal"/>
    <w:uiPriority w:val="99"/>
    <w:unhideWhenUsed/>
    <w:rsid w:val="004C4E95"/>
    <w:pPr>
      <w:keepLines w:val="0"/>
      <w:spacing w:before="100" w:beforeAutospacing="1" w:after="100" w:afterAutospacing="1"/>
      <w:ind w:firstLine="0"/>
    </w:pPr>
    <w:rPr>
      <w:lang w:eastAsia="en-NZ"/>
    </w:rPr>
  </w:style>
  <w:style w:type="character" w:customStyle="1" w:styleId="text">
    <w:name w:val="text"/>
    <w:rsid w:val="00EE76EF"/>
  </w:style>
  <w:style w:type="paragraph" w:styleId="ListParagraph">
    <w:name w:val="List Paragraph"/>
    <w:basedOn w:val="Normal"/>
    <w:uiPriority w:val="34"/>
    <w:qFormat/>
    <w:rsid w:val="00140D45"/>
    <w:pPr>
      <w:keepLines w:val="0"/>
      <w:spacing w:before="0" w:after="200" w:line="276" w:lineRule="auto"/>
      <w:ind w:left="720" w:firstLine="0"/>
      <w:contextualSpacing/>
    </w:pPr>
    <w:rPr>
      <w:rFonts w:eastAsia="Calibri"/>
      <w:szCs w:val="22"/>
      <w:lang w:eastAsia="en-US"/>
    </w:rPr>
  </w:style>
  <w:style w:type="paragraph" w:customStyle="1" w:styleId="BoxQuoteHeader">
    <w:name w:val="Box Quote Header"/>
    <w:basedOn w:val="BoxQuote"/>
    <w:link w:val="BoxQuoteHeaderChar"/>
    <w:qFormat/>
    <w:rsid w:val="00A861A5"/>
    <w:pPr>
      <w:keepNext/>
      <w:spacing w:before="0"/>
    </w:pPr>
    <w:rPr>
      <w:b/>
    </w:rPr>
  </w:style>
  <w:style w:type="character" w:styleId="Emphasis">
    <w:name w:val="Emphasis"/>
    <w:uiPriority w:val="20"/>
    <w:qFormat/>
    <w:rsid w:val="00213158"/>
    <w:rPr>
      <w:i/>
      <w:iCs/>
    </w:rPr>
  </w:style>
  <w:style w:type="character" w:customStyle="1" w:styleId="BoxQuoteChar">
    <w:name w:val="Box Quote Char"/>
    <w:link w:val="BoxQuote"/>
    <w:rsid w:val="00780514"/>
    <w:rPr>
      <w:rFonts w:ascii="Calibri" w:hAnsi="Calibri"/>
      <w:sz w:val="28"/>
      <w:shd w:val="clear" w:color="auto" w:fill="F3F3F3"/>
      <w:lang w:eastAsia="ko-KR"/>
    </w:rPr>
  </w:style>
  <w:style w:type="character" w:customStyle="1" w:styleId="BoxQuoteHeaderChar">
    <w:name w:val="Box Quote Header Char"/>
    <w:link w:val="BoxQuoteHeader"/>
    <w:rsid w:val="00A861A5"/>
    <w:rPr>
      <w:rFonts w:ascii="Calibri" w:hAnsi="Calibri"/>
      <w:b/>
      <w:sz w:val="28"/>
      <w:shd w:val="clear" w:color="auto" w:fill="F3F3F3"/>
      <w:lang w:eastAsia="ko-KR"/>
    </w:rPr>
  </w:style>
  <w:style w:type="paragraph" w:customStyle="1" w:styleId="DefaultText">
    <w:name w:val="Default Text"/>
    <w:basedOn w:val="Normal"/>
    <w:rsid w:val="003329F8"/>
    <w:pPr>
      <w:keepLines w:val="0"/>
      <w:overflowPunct w:val="0"/>
      <w:autoSpaceDE w:val="0"/>
      <w:autoSpaceDN w:val="0"/>
      <w:adjustRightInd w:val="0"/>
      <w:spacing w:before="0" w:after="0"/>
      <w:ind w:firstLine="0"/>
    </w:pPr>
    <w:rPr>
      <w:rFonts w:ascii="Times New Roman" w:hAnsi="Times New Roman"/>
      <w:sz w:val="24"/>
      <w:szCs w:val="20"/>
      <w:lang w:val="en-US" w:eastAsia="en-NZ"/>
    </w:rPr>
  </w:style>
  <w:style w:type="character" w:customStyle="1" w:styleId="apple-converted-space">
    <w:name w:val="apple-converted-space"/>
    <w:basedOn w:val="DefaultParagraphFont"/>
    <w:rsid w:val="00DD59A4"/>
  </w:style>
  <w:style w:type="paragraph" w:styleId="FootnoteText">
    <w:name w:val="footnote text"/>
    <w:basedOn w:val="Normal"/>
    <w:link w:val="FootnoteTextChar"/>
    <w:rsid w:val="001E1DAE"/>
    <w:rPr>
      <w:sz w:val="20"/>
      <w:szCs w:val="20"/>
    </w:rPr>
  </w:style>
  <w:style w:type="character" w:customStyle="1" w:styleId="FootnoteTextChar">
    <w:name w:val="Footnote Text Char"/>
    <w:link w:val="FootnoteText"/>
    <w:rsid w:val="001E1DAE"/>
    <w:rPr>
      <w:rFonts w:ascii="Minion Pro" w:hAnsi="Minion Pro"/>
      <w:lang w:eastAsia="ko-KR"/>
    </w:rPr>
  </w:style>
  <w:style w:type="character" w:styleId="FootnoteReference">
    <w:name w:val="footnote reference"/>
    <w:rsid w:val="001E1DAE"/>
    <w:rPr>
      <w:vertAlign w:val="superscript"/>
    </w:rPr>
  </w:style>
  <w:style w:type="paragraph" w:customStyle="1" w:styleId="Tableheading">
    <w:name w:val="Table heading"/>
    <w:basedOn w:val="Normal"/>
    <w:qFormat/>
    <w:rsid w:val="00E109B2"/>
    <w:pPr>
      <w:keepNext/>
      <w:ind w:firstLine="0"/>
    </w:pPr>
    <w:rPr>
      <w:b/>
    </w:rPr>
  </w:style>
  <w:style w:type="paragraph" w:customStyle="1" w:styleId="Instruction">
    <w:name w:val="Instruction"/>
    <w:basedOn w:val="Normal"/>
    <w:qFormat/>
    <w:rsid w:val="00054D4B"/>
    <w:rPr>
      <w:rFonts w:ascii="Cambria" w:hAnsi="Cambria" w:cs="Arial"/>
      <w:b/>
      <w:sz w:val="24"/>
      <w:szCs w:val="20"/>
    </w:rPr>
  </w:style>
  <w:style w:type="character" w:customStyle="1" w:styleId="woj">
    <w:name w:val="woj"/>
    <w:rsid w:val="00B91A20"/>
  </w:style>
  <w:style w:type="paragraph" w:customStyle="1" w:styleId="line">
    <w:name w:val="line"/>
    <w:basedOn w:val="Normal"/>
    <w:rsid w:val="00DD59A4"/>
    <w:pPr>
      <w:keepLines w:val="0"/>
      <w:spacing w:before="100" w:beforeAutospacing="1" w:after="100" w:afterAutospacing="1"/>
      <w:ind w:firstLine="0"/>
    </w:pPr>
    <w:rPr>
      <w:rFonts w:ascii="Times New Roman" w:hAnsi="Times New Roman"/>
      <w:sz w:val="24"/>
      <w:lang w:eastAsia="en-NZ"/>
    </w:rPr>
  </w:style>
  <w:style w:type="character" w:customStyle="1" w:styleId="indent-1-breaks">
    <w:name w:val="indent-1-breaks"/>
    <w:basedOn w:val="DefaultParagraphFont"/>
    <w:rsid w:val="00DD59A4"/>
  </w:style>
  <w:style w:type="paragraph" w:customStyle="1" w:styleId="chapter-2">
    <w:name w:val="chapter-2"/>
    <w:basedOn w:val="Normal"/>
    <w:rsid w:val="00DD59A4"/>
    <w:pPr>
      <w:keepLines w:val="0"/>
      <w:spacing w:before="100" w:beforeAutospacing="1" w:after="100" w:afterAutospacing="1"/>
      <w:ind w:firstLine="0"/>
    </w:pPr>
    <w:rPr>
      <w:rFonts w:ascii="Times New Roman" w:hAnsi="Times New Roman"/>
      <w:sz w:val="24"/>
      <w:lang w:eastAsia="en-NZ"/>
    </w:rPr>
  </w:style>
  <w:style w:type="character" w:customStyle="1" w:styleId="chapternum">
    <w:name w:val="chapternum"/>
    <w:basedOn w:val="DefaultParagraphFont"/>
    <w:rsid w:val="00DD59A4"/>
  </w:style>
  <w:style w:type="character" w:styleId="UnresolvedMention">
    <w:name w:val="Unresolved Mention"/>
    <w:basedOn w:val="DefaultParagraphFont"/>
    <w:uiPriority w:val="99"/>
    <w:semiHidden/>
    <w:unhideWhenUsed/>
    <w:rsid w:val="00C3185A"/>
    <w:rPr>
      <w:color w:val="605E5C"/>
      <w:shd w:val="clear" w:color="auto" w:fill="E1DFDD"/>
    </w:rPr>
  </w:style>
  <w:style w:type="character" w:customStyle="1" w:styleId="small-caps">
    <w:name w:val="small-caps"/>
    <w:basedOn w:val="DefaultParagraphFont"/>
    <w:rsid w:val="00045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46447">
      <w:bodyDiv w:val="1"/>
      <w:marLeft w:val="0"/>
      <w:marRight w:val="0"/>
      <w:marTop w:val="0"/>
      <w:marBottom w:val="0"/>
      <w:divBdr>
        <w:top w:val="none" w:sz="0" w:space="0" w:color="auto"/>
        <w:left w:val="none" w:sz="0" w:space="0" w:color="auto"/>
        <w:bottom w:val="none" w:sz="0" w:space="0" w:color="auto"/>
        <w:right w:val="none" w:sz="0" w:space="0" w:color="auto"/>
      </w:divBdr>
      <w:divsChild>
        <w:div w:id="269582099">
          <w:marLeft w:val="0"/>
          <w:marRight w:val="0"/>
          <w:marTop w:val="0"/>
          <w:marBottom w:val="0"/>
          <w:divBdr>
            <w:top w:val="none" w:sz="0" w:space="0" w:color="auto"/>
            <w:left w:val="none" w:sz="0" w:space="0" w:color="auto"/>
            <w:bottom w:val="none" w:sz="0" w:space="0" w:color="auto"/>
            <w:right w:val="none" w:sz="0" w:space="0" w:color="auto"/>
          </w:divBdr>
        </w:div>
        <w:div w:id="975914286">
          <w:marLeft w:val="0"/>
          <w:marRight w:val="0"/>
          <w:marTop w:val="0"/>
          <w:marBottom w:val="0"/>
          <w:divBdr>
            <w:top w:val="none" w:sz="0" w:space="0" w:color="auto"/>
            <w:left w:val="none" w:sz="0" w:space="0" w:color="auto"/>
            <w:bottom w:val="none" w:sz="0" w:space="0" w:color="auto"/>
            <w:right w:val="none" w:sz="0" w:space="0" w:color="auto"/>
          </w:divBdr>
        </w:div>
        <w:div w:id="383021160">
          <w:marLeft w:val="0"/>
          <w:marRight w:val="0"/>
          <w:marTop w:val="0"/>
          <w:marBottom w:val="0"/>
          <w:divBdr>
            <w:top w:val="none" w:sz="0" w:space="0" w:color="auto"/>
            <w:left w:val="none" w:sz="0" w:space="0" w:color="auto"/>
            <w:bottom w:val="none" w:sz="0" w:space="0" w:color="auto"/>
            <w:right w:val="none" w:sz="0" w:space="0" w:color="auto"/>
          </w:divBdr>
        </w:div>
        <w:div w:id="1587224181">
          <w:marLeft w:val="0"/>
          <w:marRight w:val="0"/>
          <w:marTop w:val="0"/>
          <w:marBottom w:val="0"/>
          <w:divBdr>
            <w:top w:val="none" w:sz="0" w:space="0" w:color="auto"/>
            <w:left w:val="none" w:sz="0" w:space="0" w:color="auto"/>
            <w:bottom w:val="none" w:sz="0" w:space="0" w:color="auto"/>
            <w:right w:val="none" w:sz="0" w:space="0" w:color="auto"/>
          </w:divBdr>
        </w:div>
        <w:div w:id="305819453">
          <w:marLeft w:val="0"/>
          <w:marRight w:val="0"/>
          <w:marTop w:val="0"/>
          <w:marBottom w:val="0"/>
          <w:divBdr>
            <w:top w:val="none" w:sz="0" w:space="0" w:color="auto"/>
            <w:left w:val="none" w:sz="0" w:space="0" w:color="auto"/>
            <w:bottom w:val="none" w:sz="0" w:space="0" w:color="auto"/>
            <w:right w:val="none" w:sz="0" w:space="0" w:color="auto"/>
          </w:divBdr>
        </w:div>
        <w:div w:id="239993722">
          <w:marLeft w:val="0"/>
          <w:marRight w:val="0"/>
          <w:marTop w:val="0"/>
          <w:marBottom w:val="0"/>
          <w:divBdr>
            <w:top w:val="none" w:sz="0" w:space="0" w:color="auto"/>
            <w:left w:val="none" w:sz="0" w:space="0" w:color="auto"/>
            <w:bottom w:val="none" w:sz="0" w:space="0" w:color="auto"/>
            <w:right w:val="none" w:sz="0" w:space="0" w:color="auto"/>
          </w:divBdr>
        </w:div>
        <w:div w:id="2020430600">
          <w:marLeft w:val="0"/>
          <w:marRight w:val="0"/>
          <w:marTop w:val="0"/>
          <w:marBottom w:val="0"/>
          <w:divBdr>
            <w:top w:val="none" w:sz="0" w:space="0" w:color="auto"/>
            <w:left w:val="none" w:sz="0" w:space="0" w:color="auto"/>
            <w:bottom w:val="none" w:sz="0" w:space="0" w:color="auto"/>
            <w:right w:val="none" w:sz="0" w:space="0" w:color="auto"/>
          </w:divBdr>
        </w:div>
      </w:divsChild>
    </w:div>
    <w:div w:id="260454746">
      <w:bodyDiv w:val="1"/>
      <w:marLeft w:val="0"/>
      <w:marRight w:val="0"/>
      <w:marTop w:val="0"/>
      <w:marBottom w:val="0"/>
      <w:divBdr>
        <w:top w:val="none" w:sz="0" w:space="0" w:color="auto"/>
        <w:left w:val="none" w:sz="0" w:space="0" w:color="auto"/>
        <w:bottom w:val="none" w:sz="0" w:space="0" w:color="auto"/>
        <w:right w:val="none" w:sz="0" w:space="0" w:color="auto"/>
      </w:divBdr>
    </w:div>
    <w:div w:id="407307875">
      <w:bodyDiv w:val="1"/>
      <w:marLeft w:val="0"/>
      <w:marRight w:val="0"/>
      <w:marTop w:val="0"/>
      <w:marBottom w:val="0"/>
      <w:divBdr>
        <w:top w:val="none" w:sz="0" w:space="0" w:color="auto"/>
        <w:left w:val="none" w:sz="0" w:space="0" w:color="auto"/>
        <w:bottom w:val="none" w:sz="0" w:space="0" w:color="auto"/>
        <w:right w:val="none" w:sz="0" w:space="0" w:color="auto"/>
      </w:divBdr>
      <w:divsChild>
        <w:div w:id="1660190087">
          <w:marLeft w:val="240"/>
          <w:marRight w:val="0"/>
          <w:marTop w:val="240"/>
          <w:marBottom w:val="240"/>
          <w:divBdr>
            <w:top w:val="none" w:sz="0" w:space="0" w:color="auto"/>
            <w:left w:val="none" w:sz="0" w:space="0" w:color="auto"/>
            <w:bottom w:val="none" w:sz="0" w:space="0" w:color="auto"/>
            <w:right w:val="none" w:sz="0" w:space="0" w:color="auto"/>
          </w:divBdr>
        </w:div>
        <w:div w:id="1295523278">
          <w:marLeft w:val="240"/>
          <w:marRight w:val="0"/>
          <w:marTop w:val="240"/>
          <w:marBottom w:val="240"/>
          <w:divBdr>
            <w:top w:val="none" w:sz="0" w:space="0" w:color="auto"/>
            <w:left w:val="none" w:sz="0" w:space="0" w:color="auto"/>
            <w:bottom w:val="none" w:sz="0" w:space="0" w:color="auto"/>
            <w:right w:val="none" w:sz="0" w:space="0" w:color="auto"/>
          </w:divBdr>
        </w:div>
        <w:div w:id="197084963">
          <w:marLeft w:val="240"/>
          <w:marRight w:val="0"/>
          <w:marTop w:val="240"/>
          <w:marBottom w:val="240"/>
          <w:divBdr>
            <w:top w:val="none" w:sz="0" w:space="0" w:color="auto"/>
            <w:left w:val="none" w:sz="0" w:space="0" w:color="auto"/>
            <w:bottom w:val="none" w:sz="0" w:space="0" w:color="auto"/>
            <w:right w:val="none" w:sz="0" w:space="0" w:color="auto"/>
          </w:divBdr>
        </w:div>
        <w:div w:id="658079303">
          <w:marLeft w:val="240"/>
          <w:marRight w:val="0"/>
          <w:marTop w:val="240"/>
          <w:marBottom w:val="240"/>
          <w:divBdr>
            <w:top w:val="none" w:sz="0" w:space="0" w:color="auto"/>
            <w:left w:val="none" w:sz="0" w:space="0" w:color="auto"/>
            <w:bottom w:val="none" w:sz="0" w:space="0" w:color="auto"/>
            <w:right w:val="none" w:sz="0" w:space="0" w:color="auto"/>
          </w:divBdr>
        </w:div>
        <w:div w:id="267125365">
          <w:marLeft w:val="240"/>
          <w:marRight w:val="0"/>
          <w:marTop w:val="240"/>
          <w:marBottom w:val="240"/>
          <w:divBdr>
            <w:top w:val="none" w:sz="0" w:space="0" w:color="auto"/>
            <w:left w:val="none" w:sz="0" w:space="0" w:color="auto"/>
            <w:bottom w:val="none" w:sz="0" w:space="0" w:color="auto"/>
            <w:right w:val="none" w:sz="0" w:space="0" w:color="auto"/>
          </w:divBdr>
        </w:div>
        <w:div w:id="1438063095">
          <w:marLeft w:val="240"/>
          <w:marRight w:val="0"/>
          <w:marTop w:val="240"/>
          <w:marBottom w:val="240"/>
          <w:divBdr>
            <w:top w:val="none" w:sz="0" w:space="0" w:color="auto"/>
            <w:left w:val="none" w:sz="0" w:space="0" w:color="auto"/>
            <w:bottom w:val="none" w:sz="0" w:space="0" w:color="auto"/>
            <w:right w:val="none" w:sz="0" w:space="0" w:color="auto"/>
          </w:divBdr>
        </w:div>
        <w:div w:id="924339896">
          <w:marLeft w:val="240"/>
          <w:marRight w:val="0"/>
          <w:marTop w:val="240"/>
          <w:marBottom w:val="240"/>
          <w:divBdr>
            <w:top w:val="none" w:sz="0" w:space="0" w:color="auto"/>
            <w:left w:val="none" w:sz="0" w:space="0" w:color="auto"/>
            <w:bottom w:val="none" w:sz="0" w:space="0" w:color="auto"/>
            <w:right w:val="none" w:sz="0" w:space="0" w:color="auto"/>
          </w:divBdr>
        </w:div>
      </w:divsChild>
    </w:div>
    <w:div w:id="484977132">
      <w:bodyDiv w:val="1"/>
      <w:marLeft w:val="0"/>
      <w:marRight w:val="0"/>
      <w:marTop w:val="0"/>
      <w:marBottom w:val="0"/>
      <w:divBdr>
        <w:top w:val="none" w:sz="0" w:space="0" w:color="auto"/>
        <w:left w:val="none" w:sz="0" w:space="0" w:color="auto"/>
        <w:bottom w:val="none" w:sz="0" w:space="0" w:color="auto"/>
        <w:right w:val="none" w:sz="0" w:space="0" w:color="auto"/>
      </w:divBdr>
    </w:div>
    <w:div w:id="492647092">
      <w:bodyDiv w:val="1"/>
      <w:marLeft w:val="0"/>
      <w:marRight w:val="0"/>
      <w:marTop w:val="0"/>
      <w:marBottom w:val="0"/>
      <w:divBdr>
        <w:top w:val="none" w:sz="0" w:space="0" w:color="auto"/>
        <w:left w:val="none" w:sz="0" w:space="0" w:color="auto"/>
        <w:bottom w:val="none" w:sz="0" w:space="0" w:color="auto"/>
        <w:right w:val="none" w:sz="0" w:space="0" w:color="auto"/>
      </w:divBdr>
    </w:div>
    <w:div w:id="747264702">
      <w:bodyDiv w:val="1"/>
      <w:marLeft w:val="0"/>
      <w:marRight w:val="0"/>
      <w:marTop w:val="0"/>
      <w:marBottom w:val="0"/>
      <w:divBdr>
        <w:top w:val="none" w:sz="0" w:space="0" w:color="auto"/>
        <w:left w:val="none" w:sz="0" w:space="0" w:color="auto"/>
        <w:bottom w:val="none" w:sz="0" w:space="0" w:color="auto"/>
        <w:right w:val="none" w:sz="0" w:space="0" w:color="auto"/>
      </w:divBdr>
      <w:divsChild>
        <w:div w:id="637957389">
          <w:marLeft w:val="0"/>
          <w:marRight w:val="0"/>
          <w:marTop w:val="0"/>
          <w:marBottom w:val="0"/>
          <w:divBdr>
            <w:top w:val="none" w:sz="0" w:space="0" w:color="auto"/>
            <w:left w:val="none" w:sz="0" w:space="0" w:color="auto"/>
            <w:bottom w:val="none" w:sz="0" w:space="0" w:color="auto"/>
            <w:right w:val="none" w:sz="0" w:space="0" w:color="auto"/>
          </w:divBdr>
        </w:div>
        <w:div w:id="1392000120">
          <w:marLeft w:val="0"/>
          <w:marRight w:val="0"/>
          <w:marTop w:val="0"/>
          <w:marBottom w:val="0"/>
          <w:divBdr>
            <w:top w:val="none" w:sz="0" w:space="0" w:color="auto"/>
            <w:left w:val="none" w:sz="0" w:space="0" w:color="auto"/>
            <w:bottom w:val="none" w:sz="0" w:space="0" w:color="auto"/>
            <w:right w:val="none" w:sz="0" w:space="0" w:color="auto"/>
          </w:divBdr>
        </w:div>
        <w:div w:id="1540239795">
          <w:marLeft w:val="0"/>
          <w:marRight w:val="0"/>
          <w:marTop w:val="0"/>
          <w:marBottom w:val="0"/>
          <w:divBdr>
            <w:top w:val="none" w:sz="0" w:space="0" w:color="auto"/>
            <w:left w:val="none" w:sz="0" w:space="0" w:color="auto"/>
            <w:bottom w:val="none" w:sz="0" w:space="0" w:color="auto"/>
            <w:right w:val="none" w:sz="0" w:space="0" w:color="auto"/>
          </w:divBdr>
          <w:divsChild>
            <w:div w:id="541022086">
              <w:marLeft w:val="0"/>
              <w:marRight w:val="0"/>
              <w:marTop w:val="0"/>
              <w:marBottom w:val="0"/>
              <w:divBdr>
                <w:top w:val="none" w:sz="0" w:space="0" w:color="auto"/>
                <w:left w:val="none" w:sz="0" w:space="0" w:color="auto"/>
                <w:bottom w:val="single" w:sz="6" w:space="0" w:color="E6E6E6"/>
                <w:right w:val="none" w:sz="0" w:space="0" w:color="auto"/>
              </w:divBdr>
              <w:divsChild>
                <w:div w:id="56441314">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sChild>
                        <w:div w:id="9357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04725">
      <w:bodyDiv w:val="1"/>
      <w:marLeft w:val="0"/>
      <w:marRight w:val="0"/>
      <w:marTop w:val="0"/>
      <w:marBottom w:val="0"/>
      <w:divBdr>
        <w:top w:val="none" w:sz="0" w:space="0" w:color="auto"/>
        <w:left w:val="none" w:sz="0" w:space="0" w:color="auto"/>
        <w:bottom w:val="none" w:sz="0" w:space="0" w:color="auto"/>
        <w:right w:val="none" w:sz="0" w:space="0" w:color="auto"/>
      </w:divBdr>
    </w:div>
    <w:div w:id="1200119683">
      <w:bodyDiv w:val="1"/>
      <w:marLeft w:val="0"/>
      <w:marRight w:val="0"/>
      <w:marTop w:val="0"/>
      <w:marBottom w:val="0"/>
      <w:divBdr>
        <w:top w:val="none" w:sz="0" w:space="0" w:color="auto"/>
        <w:left w:val="none" w:sz="0" w:space="0" w:color="auto"/>
        <w:bottom w:val="none" w:sz="0" w:space="0" w:color="auto"/>
        <w:right w:val="none" w:sz="0" w:space="0" w:color="auto"/>
      </w:divBdr>
    </w:div>
    <w:div w:id="1310137043">
      <w:bodyDiv w:val="1"/>
      <w:marLeft w:val="0"/>
      <w:marRight w:val="0"/>
      <w:marTop w:val="0"/>
      <w:marBottom w:val="0"/>
      <w:divBdr>
        <w:top w:val="none" w:sz="0" w:space="0" w:color="auto"/>
        <w:left w:val="none" w:sz="0" w:space="0" w:color="auto"/>
        <w:bottom w:val="none" w:sz="0" w:space="0" w:color="auto"/>
        <w:right w:val="none" w:sz="0" w:space="0" w:color="auto"/>
      </w:divBdr>
    </w:div>
    <w:div w:id="1568688143">
      <w:bodyDiv w:val="1"/>
      <w:marLeft w:val="0"/>
      <w:marRight w:val="0"/>
      <w:marTop w:val="0"/>
      <w:marBottom w:val="0"/>
      <w:divBdr>
        <w:top w:val="none" w:sz="0" w:space="0" w:color="auto"/>
        <w:left w:val="none" w:sz="0" w:space="0" w:color="auto"/>
        <w:bottom w:val="none" w:sz="0" w:space="0" w:color="auto"/>
        <w:right w:val="none" w:sz="0" w:space="0" w:color="auto"/>
      </w:divBdr>
    </w:div>
    <w:div w:id="1612933783">
      <w:bodyDiv w:val="1"/>
      <w:marLeft w:val="0"/>
      <w:marRight w:val="0"/>
      <w:marTop w:val="0"/>
      <w:marBottom w:val="0"/>
      <w:divBdr>
        <w:top w:val="none" w:sz="0" w:space="0" w:color="auto"/>
        <w:left w:val="none" w:sz="0" w:space="0" w:color="auto"/>
        <w:bottom w:val="none" w:sz="0" w:space="0" w:color="auto"/>
        <w:right w:val="none" w:sz="0" w:space="0" w:color="auto"/>
      </w:divBdr>
    </w:div>
    <w:div w:id="1717586708">
      <w:bodyDiv w:val="1"/>
      <w:marLeft w:val="0"/>
      <w:marRight w:val="0"/>
      <w:marTop w:val="0"/>
      <w:marBottom w:val="0"/>
      <w:divBdr>
        <w:top w:val="none" w:sz="0" w:space="0" w:color="auto"/>
        <w:left w:val="none" w:sz="0" w:space="0" w:color="auto"/>
        <w:bottom w:val="none" w:sz="0" w:space="0" w:color="auto"/>
        <w:right w:val="none" w:sz="0" w:space="0" w:color="auto"/>
      </w:divBdr>
    </w:div>
    <w:div w:id="1739522361">
      <w:bodyDiv w:val="1"/>
      <w:marLeft w:val="0"/>
      <w:marRight w:val="0"/>
      <w:marTop w:val="0"/>
      <w:marBottom w:val="0"/>
      <w:divBdr>
        <w:top w:val="none" w:sz="0" w:space="0" w:color="auto"/>
        <w:left w:val="none" w:sz="0" w:space="0" w:color="auto"/>
        <w:bottom w:val="none" w:sz="0" w:space="0" w:color="auto"/>
        <w:right w:val="none" w:sz="0" w:space="0" w:color="auto"/>
      </w:divBdr>
    </w:div>
    <w:div w:id="1840265108">
      <w:bodyDiv w:val="1"/>
      <w:marLeft w:val="0"/>
      <w:marRight w:val="0"/>
      <w:marTop w:val="0"/>
      <w:marBottom w:val="0"/>
      <w:divBdr>
        <w:top w:val="none" w:sz="0" w:space="0" w:color="auto"/>
        <w:left w:val="none" w:sz="0" w:space="0" w:color="auto"/>
        <w:bottom w:val="none" w:sz="0" w:space="0" w:color="auto"/>
        <w:right w:val="none" w:sz="0" w:space="0" w:color="auto"/>
      </w:divBdr>
      <w:divsChild>
        <w:div w:id="63722044">
          <w:marLeft w:val="720"/>
          <w:marRight w:val="0"/>
          <w:marTop w:val="115"/>
          <w:marBottom w:val="0"/>
          <w:divBdr>
            <w:top w:val="none" w:sz="0" w:space="0" w:color="auto"/>
            <w:left w:val="none" w:sz="0" w:space="0" w:color="auto"/>
            <w:bottom w:val="none" w:sz="0" w:space="0" w:color="auto"/>
            <w:right w:val="none" w:sz="0" w:space="0" w:color="auto"/>
          </w:divBdr>
        </w:div>
        <w:div w:id="113716337">
          <w:marLeft w:val="720"/>
          <w:marRight w:val="0"/>
          <w:marTop w:val="115"/>
          <w:marBottom w:val="0"/>
          <w:divBdr>
            <w:top w:val="none" w:sz="0" w:space="0" w:color="auto"/>
            <w:left w:val="none" w:sz="0" w:space="0" w:color="auto"/>
            <w:bottom w:val="none" w:sz="0" w:space="0" w:color="auto"/>
            <w:right w:val="none" w:sz="0" w:space="0" w:color="auto"/>
          </w:divBdr>
        </w:div>
        <w:div w:id="1933853246">
          <w:marLeft w:val="720"/>
          <w:marRight w:val="0"/>
          <w:marTop w:val="115"/>
          <w:marBottom w:val="0"/>
          <w:divBdr>
            <w:top w:val="none" w:sz="0" w:space="0" w:color="auto"/>
            <w:left w:val="none" w:sz="0" w:space="0" w:color="auto"/>
            <w:bottom w:val="none" w:sz="0" w:space="0" w:color="auto"/>
            <w:right w:val="none" w:sz="0" w:space="0" w:color="auto"/>
          </w:divBdr>
        </w:div>
        <w:div w:id="2096975360">
          <w:marLeft w:val="720"/>
          <w:marRight w:val="0"/>
          <w:marTop w:val="115"/>
          <w:marBottom w:val="0"/>
          <w:divBdr>
            <w:top w:val="none" w:sz="0" w:space="0" w:color="auto"/>
            <w:left w:val="none" w:sz="0" w:space="0" w:color="auto"/>
            <w:bottom w:val="none" w:sz="0" w:space="0" w:color="auto"/>
            <w:right w:val="none" w:sz="0" w:space="0" w:color="auto"/>
          </w:divBdr>
        </w:div>
      </w:divsChild>
    </w:div>
    <w:div w:id="1960605404">
      <w:bodyDiv w:val="1"/>
      <w:marLeft w:val="0"/>
      <w:marRight w:val="0"/>
      <w:marTop w:val="0"/>
      <w:marBottom w:val="0"/>
      <w:divBdr>
        <w:top w:val="none" w:sz="0" w:space="0" w:color="auto"/>
        <w:left w:val="none" w:sz="0" w:space="0" w:color="auto"/>
        <w:bottom w:val="none" w:sz="0" w:space="0" w:color="auto"/>
        <w:right w:val="none" w:sz="0" w:space="0" w:color="auto"/>
      </w:divBdr>
      <w:divsChild>
        <w:div w:id="1549301735">
          <w:marLeft w:val="0"/>
          <w:marRight w:val="0"/>
          <w:marTop w:val="0"/>
          <w:marBottom w:val="0"/>
          <w:divBdr>
            <w:top w:val="none" w:sz="0" w:space="0" w:color="auto"/>
            <w:left w:val="none" w:sz="0" w:space="0" w:color="auto"/>
            <w:bottom w:val="none" w:sz="0" w:space="0" w:color="auto"/>
            <w:right w:val="none" w:sz="0" w:space="0" w:color="auto"/>
          </w:divBdr>
        </w:div>
      </w:divsChild>
    </w:div>
    <w:div w:id="206821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hyperlink" Target="https://tsanzf.sharepoint.com/sites/MissionResources"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jlLInPi5TMg" TargetMode="External"/><Relationship Id="rId17" Type="http://schemas.openxmlformats.org/officeDocument/2006/relationships/hyperlink" Target="https://goo.gl/KSAvqy" TargetMode="External"/><Relationship Id="rId2" Type="http://schemas.openxmlformats.org/officeDocument/2006/relationships/numbering" Target="numbering.xml"/><Relationship Id="rId16" Type="http://schemas.openxmlformats.org/officeDocument/2006/relationships/hyperlink" Target="https://www.gospeltruth.net/booth/boothbiovol2/boothbiovol2ch7.htm%2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sanzf.sharepoint.com/sites/MissionResources" TargetMode="External"/><Relationship Id="rId5" Type="http://schemas.openxmlformats.org/officeDocument/2006/relationships/webSettings" Target="webSettings.xml"/><Relationship Id="rId15" Type="http://schemas.openxmlformats.org/officeDocument/2006/relationships/hyperlink" Target="https://www.salvationarmy.org/ihq/1C9CE9592331AC2F802575CA004EF0A2%20" TargetMode="External"/><Relationship Id="rId10" Type="http://schemas.openxmlformats.org/officeDocument/2006/relationships/hyperlink" Target="https://www.salvationarmy.org.nz/church-community/resources/covenant-renewal-202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sanzf.sharepoint.com/sites/MissionResources" TargetMode="External"/><Relationship Id="rId14" Type="http://schemas.openxmlformats.org/officeDocument/2006/relationships/hyperlink" Target="https://glynnharrison.wordpress.com/2013/07/25/when-william-booth-took-on-the-big-manufacturers-of-safety-matches-and-won/%20"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DB364-F59D-44AD-977E-34171A123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4249</TotalTime>
  <Pages>26</Pages>
  <Words>6405</Words>
  <Characters>36511</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Small Group Study Template</vt:lpstr>
    </vt:vector>
  </TitlesOfParts>
  <Company>NZ Salvation Army</Company>
  <LinksUpToDate>false</LinksUpToDate>
  <CharactersWithSpaces>42831</CharactersWithSpaces>
  <SharedDoc>false</SharedDoc>
  <HLinks>
    <vt:vector size="132" baseType="variant">
      <vt:variant>
        <vt:i4>6946942</vt:i4>
      </vt:variant>
      <vt:variant>
        <vt:i4>90</vt:i4>
      </vt:variant>
      <vt:variant>
        <vt:i4>0</vt:i4>
      </vt:variant>
      <vt:variant>
        <vt:i4>5</vt:i4>
      </vt:variant>
      <vt:variant>
        <vt:lpwstr>http://www.sermonspice.com/product/25941/who-cares</vt:lpwstr>
      </vt:variant>
      <vt:variant>
        <vt:lpwstr/>
      </vt:variant>
      <vt:variant>
        <vt:i4>8192104</vt:i4>
      </vt:variant>
      <vt:variant>
        <vt:i4>87</vt:i4>
      </vt:variant>
      <vt:variant>
        <vt:i4>0</vt:i4>
      </vt:variant>
      <vt:variant>
        <vt:i4>5</vt:i4>
      </vt:variant>
      <vt:variant>
        <vt:lpwstr>https://www.youtube.com/watch?v=rOyjD5Zw2ew</vt:lpwstr>
      </vt:variant>
      <vt:variant>
        <vt:lpwstr/>
      </vt:variant>
      <vt:variant>
        <vt:i4>1900551</vt:i4>
      </vt:variant>
      <vt:variant>
        <vt:i4>84</vt:i4>
      </vt:variant>
      <vt:variant>
        <vt:i4>0</vt:i4>
      </vt:variant>
      <vt:variant>
        <vt:i4>5</vt:i4>
      </vt:variant>
      <vt:variant>
        <vt:lpwstr>http://www.worshiptogether.com/songs/oceans-where-feet-may-fail/</vt:lpwstr>
      </vt:variant>
      <vt:variant>
        <vt:lpwstr/>
      </vt:variant>
      <vt:variant>
        <vt:i4>1638411</vt:i4>
      </vt:variant>
      <vt:variant>
        <vt:i4>81</vt:i4>
      </vt:variant>
      <vt:variant>
        <vt:i4>0</vt:i4>
      </vt:variant>
      <vt:variant>
        <vt:i4>5</vt:i4>
      </vt:variant>
      <vt:variant>
        <vt:lpwstr>http://www.worshiptogether.com/songs/holy-spirit/</vt:lpwstr>
      </vt:variant>
      <vt:variant>
        <vt:lpwstr/>
      </vt:variant>
      <vt:variant>
        <vt:i4>3145779</vt:i4>
      </vt:variant>
      <vt:variant>
        <vt:i4>78</vt:i4>
      </vt:variant>
      <vt:variant>
        <vt:i4>0</vt:i4>
      </vt:variant>
      <vt:variant>
        <vt:i4>5</vt:i4>
      </vt:variant>
      <vt:variant>
        <vt:lpwstr>http://www.worshiptogether.com/songs/my-heart-is-yours</vt:lpwstr>
      </vt:variant>
      <vt:variant>
        <vt:lpwstr/>
      </vt:variant>
      <vt:variant>
        <vt:i4>720915</vt:i4>
      </vt:variant>
      <vt:variant>
        <vt:i4>75</vt:i4>
      </vt:variant>
      <vt:variant>
        <vt:i4>0</vt:i4>
      </vt:variant>
      <vt:variant>
        <vt:i4>5</vt:i4>
      </vt:variant>
      <vt:variant>
        <vt:lpwstr>http://www.worshiptogether.com/songs/god-of-this-city</vt:lpwstr>
      </vt:variant>
      <vt:variant>
        <vt:lpwstr/>
      </vt:variant>
      <vt:variant>
        <vt:i4>524378</vt:i4>
      </vt:variant>
      <vt:variant>
        <vt:i4>72</vt:i4>
      </vt:variant>
      <vt:variant>
        <vt:i4>0</vt:i4>
      </vt:variant>
      <vt:variant>
        <vt:i4>5</vt:i4>
      </vt:variant>
      <vt:variant>
        <vt:lpwstr>http://www.worshiptogether.com/songs/send-me-out</vt:lpwstr>
      </vt:variant>
      <vt:variant>
        <vt:lpwstr/>
      </vt:variant>
      <vt:variant>
        <vt:i4>3014714</vt:i4>
      </vt:variant>
      <vt:variant>
        <vt:i4>69</vt:i4>
      </vt:variant>
      <vt:variant>
        <vt:i4>0</vt:i4>
      </vt:variant>
      <vt:variant>
        <vt:i4>5</vt:i4>
      </vt:variant>
      <vt:variant>
        <vt:lpwstr>http://www.worshiptogether.com/songs/holy-spirit-rain-down</vt:lpwstr>
      </vt:variant>
      <vt:variant>
        <vt:lpwstr/>
      </vt:variant>
      <vt:variant>
        <vt:i4>6881386</vt:i4>
      </vt:variant>
      <vt:variant>
        <vt:i4>66</vt:i4>
      </vt:variant>
      <vt:variant>
        <vt:i4>0</vt:i4>
      </vt:variant>
      <vt:variant>
        <vt:i4>5</vt:i4>
      </vt:variant>
      <vt:variant>
        <vt:lpwstr>http://www.worshiptogether.com/songs/with-all-i-am</vt:lpwstr>
      </vt:variant>
      <vt:variant>
        <vt:lpwstr/>
      </vt:variant>
      <vt:variant>
        <vt:i4>4718610</vt:i4>
      </vt:variant>
      <vt:variant>
        <vt:i4>63</vt:i4>
      </vt:variant>
      <vt:variant>
        <vt:i4>0</vt:i4>
      </vt:variant>
      <vt:variant>
        <vt:i4>5</vt:i4>
      </vt:variant>
      <vt:variant>
        <vt:lpwstr>http://www.worshiptogether.com/songs/strong-tower-furler</vt:lpwstr>
      </vt:variant>
      <vt:variant>
        <vt:lpwstr/>
      </vt:variant>
      <vt:variant>
        <vt:i4>8323118</vt:i4>
      </vt:variant>
      <vt:variant>
        <vt:i4>60</vt:i4>
      </vt:variant>
      <vt:variant>
        <vt:i4>0</vt:i4>
      </vt:variant>
      <vt:variant>
        <vt:i4>5</vt:i4>
      </vt:variant>
      <vt:variant>
        <vt:lpwstr>http://www.worshiptogether.com/songs/mighty-to-save</vt:lpwstr>
      </vt:variant>
      <vt:variant>
        <vt:lpwstr/>
      </vt:variant>
      <vt:variant>
        <vt:i4>5767257</vt:i4>
      </vt:variant>
      <vt:variant>
        <vt:i4>57</vt:i4>
      </vt:variant>
      <vt:variant>
        <vt:i4>0</vt:i4>
      </vt:variant>
      <vt:variant>
        <vt:i4>5</vt:i4>
      </vt:variant>
      <vt:variant>
        <vt:lpwstr>http://www.worshiptogether.com/songs/our-god</vt:lpwstr>
      </vt:variant>
      <vt:variant>
        <vt:lpwstr/>
      </vt:variant>
      <vt:variant>
        <vt:i4>5570652</vt:i4>
      </vt:variant>
      <vt:variant>
        <vt:i4>54</vt:i4>
      </vt:variant>
      <vt:variant>
        <vt:i4>0</vt:i4>
      </vt:variant>
      <vt:variant>
        <vt:i4>5</vt:i4>
      </vt:variant>
      <vt:variant>
        <vt:lpwstr>http://www.worshiptogether.com/songs/to-the-ends-of-the-earth</vt:lpwstr>
      </vt:variant>
      <vt:variant>
        <vt:lpwstr/>
      </vt:variant>
      <vt:variant>
        <vt:i4>3407972</vt:i4>
      </vt:variant>
      <vt:variant>
        <vt:i4>51</vt:i4>
      </vt:variant>
      <vt:variant>
        <vt:i4>0</vt:i4>
      </vt:variant>
      <vt:variant>
        <vt:i4>5</vt:i4>
      </vt:variant>
      <vt:variant>
        <vt:lpwstr>https://intranet.sarmy.net.nz/</vt:lpwstr>
      </vt:variant>
      <vt:variant>
        <vt:lpwstr/>
      </vt:variant>
      <vt:variant>
        <vt:i4>1441852</vt:i4>
      </vt:variant>
      <vt:variant>
        <vt:i4>44</vt:i4>
      </vt:variant>
      <vt:variant>
        <vt:i4>0</vt:i4>
      </vt:variant>
      <vt:variant>
        <vt:i4>5</vt:i4>
      </vt:variant>
      <vt:variant>
        <vt:lpwstr/>
      </vt:variant>
      <vt:variant>
        <vt:lpwstr>_Toc421086157</vt:lpwstr>
      </vt:variant>
      <vt:variant>
        <vt:i4>1441852</vt:i4>
      </vt:variant>
      <vt:variant>
        <vt:i4>38</vt:i4>
      </vt:variant>
      <vt:variant>
        <vt:i4>0</vt:i4>
      </vt:variant>
      <vt:variant>
        <vt:i4>5</vt:i4>
      </vt:variant>
      <vt:variant>
        <vt:lpwstr/>
      </vt:variant>
      <vt:variant>
        <vt:lpwstr>_Toc421086156</vt:lpwstr>
      </vt:variant>
      <vt:variant>
        <vt:i4>1441852</vt:i4>
      </vt:variant>
      <vt:variant>
        <vt:i4>32</vt:i4>
      </vt:variant>
      <vt:variant>
        <vt:i4>0</vt:i4>
      </vt:variant>
      <vt:variant>
        <vt:i4>5</vt:i4>
      </vt:variant>
      <vt:variant>
        <vt:lpwstr/>
      </vt:variant>
      <vt:variant>
        <vt:lpwstr>_Toc421086155</vt:lpwstr>
      </vt:variant>
      <vt:variant>
        <vt:i4>1441852</vt:i4>
      </vt:variant>
      <vt:variant>
        <vt:i4>26</vt:i4>
      </vt:variant>
      <vt:variant>
        <vt:i4>0</vt:i4>
      </vt:variant>
      <vt:variant>
        <vt:i4>5</vt:i4>
      </vt:variant>
      <vt:variant>
        <vt:lpwstr/>
      </vt:variant>
      <vt:variant>
        <vt:lpwstr>_Toc421086154</vt:lpwstr>
      </vt:variant>
      <vt:variant>
        <vt:i4>1441852</vt:i4>
      </vt:variant>
      <vt:variant>
        <vt:i4>20</vt:i4>
      </vt:variant>
      <vt:variant>
        <vt:i4>0</vt:i4>
      </vt:variant>
      <vt:variant>
        <vt:i4>5</vt:i4>
      </vt:variant>
      <vt:variant>
        <vt:lpwstr/>
      </vt:variant>
      <vt:variant>
        <vt:lpwstr>_Toc421086153</vt:lpwstr>
      </vt:variant>
      <vt:variant>
        <vt:i4>1441852</vt:i4>
      </vt:variant>
      <vt:variant>
        <vt:i4>14</vt:i4>
      </vt:variant>
      <vt:variant>
        <vt:i4>0</vt:i4>
      </vt:variant>
      <vt:variant>
        <vt:i4>5</vt:i4>
      </vt:variant>
      <vt:variant>
        <vt:lpwstr/>
      </vt:variant>
      <vt:variant>
        <vt:lpwstr>_Toc421086152</vt:lpwstr>
      </vt:variant>
      <vt:variant>
        <vt:i4>1441852</vt:i4>
      </vt:variant>
      <vt:variant>
        <vt:i4>8</vt:i4>
      </vt:variant>
      <vt:variant>
        <vt:i4>0</vt:i4>
      </vt:variant>
      <vt:variant>
        <vt:i4>5</vt:i4>
      </vt:variant>
      <vt:variant>
        <vt:lpwstr/>
      </vt:variant>
      <vt:variant>
        <vt:lpwstr>_Toc421086151</vt:lpwstr>
      </vt:variant>
      <vt:variant>
        <vt:i4>1441852</vt:i4>
      </vt:variant>
      <vt:variant>
        <vt:i4>2</vt:i4>
      </vt:variant>
      <vt:variant>
        <vt:i4>0</vt:i4>
      </vt:variant>
      <vt:variant>
        <vt:i4>5</vt:i4>
      </vt:variant>
      <vt:variant>
        <vt:lpwstr/>
      </vt:variant>
      <vt:variant>
        <vt:lpwstr>_Toc421086150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Group Study Template</dc:title>
  <dc:creator>Alastair Kendrew</dc:creator>
  <cp:lastModifiedBy>Vanessa Singh</cp:lastModifiedBy>
  <cp:revision>45</cp:revision>
  <cp:lastPrinted>2022-06-08T20:26:00Z</cp:lastPrinted>
  <dcterms:created xsi:type="dcterms:W3CDTF">2022-05-23T00:56:00Z</dcterms:created>
  <dcterms:modified xsi:type="dcterms:W3CDTF">2022-06-08T20:43:00Z</dcterms:modified>
</cp:coreProperties>
</file>